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06" w:rsidRDefault="00C36E06" w:rsidP="00C36E06">
      <w:pPr>
        <w:spacing w:after="0" w:line="240" w:lineRule="auto"/>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                                        </w:t>
      </w:r>
      <w:r w:rsidRPr="009B55A0">
        <w:rPr>
          <w:rFonts w:ascii="Times New Roman" w:eastAsia="Times New Roman" w:hAnsi="Times New Roman"/>
          <w:color w:val="000000"/>
          <w:sz w:val="32"/>
          <w:szCs w:val="32"/>
        </w:rPr>
        <w:t xml:space="preserve"> </w:t>
      </w:r>
      <w:bookmarkStart w:id="0" w:name="_GoBack"/>
      <w:bookmarkEnd w:id="0"/>
    </w:p>
    <w:p w:rsidR="00C36E06" w:rsidRPr="00744F8B" w:rsidRDefault="00C36E06" w:rsidP="00C36E06">
      <w:pPr>
        <w:spacing w:after="0" w:line="240" w:lineRule="auto"/>
        <w:rPr>
          <w:rFonts w:ascii="Times New Roman" w:hAnsi="Times New Roman"/>
          <w:b/>
          <w:sz w:val="32"/>
          <w:szCs w:val="32"/>
        </w:rPr>
      </w:pPr>
      <w:r>
        <w:rPr>
          <w:rFonts w:ascii="Times New Roman" w:eastAsia="Times New Roman" w:hAnsi="Times New Roman"/>
          <w:color w:val="000000"/>
          <w:sz w:val="32"/>
          <w:szCs w:val="32"/>
        </w:rPr>
        <w:t xml:space="preserve">                                          </w:t>
      </w:r>
      <w:r w:rsidRPr="00E50E29">
        <w:rPr>
          <w:rFonts w:ascii="Times New Roman" w:hAnsi="Times New Roman"/>
          <w:b/>
          <w:sz w:val="32"/>
          <w:szCs w:val="32"/>
        </w:rPr>
        <w:t>Иркутская область</w:t>
      </w:r>
    </w:p>
    <w:p w:rsidR="00C36E06" w:rsidRPr="00744F8B" w:rsidRDefault="00C36E06" w:rsidP="00C36E06">
      <w:pPr>
        <w:spacing w:after="0" w:line="240" w:lineRule="auto"/>
        <w:rPr>
          <w:rFonts w:ascii="Times New Roman" w:hAnsi="Times New Roman"/>
          <w:b/>
          <w:sz w:val="32"/>
          <w:szCs w:val="32"/>
        </w:rPr>
      </w:pPr>
      <w:r w:rsidRPr="00E50E29">
        <w:rPr>
          <w:rFonts w:ascii="Times New Roman" w:hAnsi="Times New Roman"/>
          <w:b/>
          <w:sz w:val="32"/>
          <w:szCs w:val="32"/>
        </w:rPr>
        <w:t xml:space="preserve">            </w:t>
      </w:r>
      <w:r>
        <w:rPr>
          <w:rFonts w:ascii="Times New Roman" w:hAnsi="Times New Roman"/>
          <w:b/>
          <w:sz w:val="32"/>
          <w:szCs w:val="32"/>
        </w:rPr>
        <w:t xml:space="preserve">                               </w:t>
      </w:r>
      <w:r w:rsidRPr="00E50E29">
        <w:rPr>
          <w:rFonts w:ascii="Times New Roman" w:hAnsi="Times New Roman"/>
          <w:b/>
          <w:sz w:val="32"/>
          <w:szCs w:val="32"/>
        </w:rPr>
        <w:t>Тулунский район</w:t>
      </w:r>
    </w:p>
    <w:p w:rsidR="00C36E06" w:rsidRPr="00E50E29" w:rsidRDefault="00C36E06" w:rsidP="00C36E06">
      <w:pPr>
        <w:spacing w:after="0" w:line="240" w:lineRule="auto"/>
        <w:rPr>
          <w:rFonts w:ascii="Times New Roman" w:hAnsi="Times New Roman"/>
          <w:b/>
          <w:sz w:val="32"/>
          <w:szCs w:val="32"/>
        </w:rPr>
      </w:pPr>
      <w:r w:rsidRPr="00744F8B">
        <w:rPr>
          <w:rFonts w:ascii="Times New Roman" w:hAnsi="Times New Roman"/>
          <w:b/>
          <w:sz w:val="32"/>
          <w:szCs w:val="32"/>
        </w:rPr>
        <w:t xml:space="preserve">                </w:t>
      </w:r>
      <w:r>
        <w:rPr>
          <w:rFonts w:ascii="Times New Roman" w:hAnsi="Times New Roman"/>
          <w:b/>
          <w:sz w:val="32"/>
          <w:szCs w:val="32"/>
        </w:rPr>
        <w:t xml:space="preserve">                           </w:t>
      </w:r>
      <w:r w:rsidRPr="00E50E29">
        <w:rPr>
          <w:rFonts w:ascii="Times New Roman" w:hAnsi="Times New Roman"/>
          <w:b/>
          <w:sz w:val="32"/>
          <w:szCs w:val="32"/>
        </w:rPr>
        <w:t>Администрация</w:t>
      </w:r>
    </w:p>
    <w:p w:rsidR="00C36E06" w:rsidRPr="00E50E29" w:rsidRDefault="00C36E06" w:rsidP="00C36E06">
      <w:pPr>
        <w:spacing w:after="0" w:line="240" w:lineRule="auto"/>
        <w:rPr>
          <w:rFonts w:ascii="Times New Roman" w:hAnsi="Times New Roman"/>
          <w:b/>
          <w:sz w:val="28"/>
          <w:szCs w:val="28"/>
        </w:rPr>
      </w:pPr>
      <w:r w:rsidRPr="00E50E29">
        <w:rPr>
          <w:rFonts w:ascii="Times New Roman" w:hAnsi="Times New Roman"/>
          <w:sz w:val="28"/>
          <w:szCs w:val="28"/>
        </w:rPr>
        <w:t xml:space="preserve">    </w:t>
      </w:r>
      <w:r>
        <w:rPr>
          <w:rFonts w:ascii="Times New Roman" w:hAnsi="Times New Roman"/>
          <w:sz w:val="28"/>
          <w:szCs w:val="28"/>
        </w:rPr>
        <w:t xml:space="preserve">                              </w:t>
      </w:r>
      <w:r w:rsidRPr="00E50E29">
        <w:rPr>
          <w:rFonts w:ascii="Times New Roman" w:hAnsi="Times New Roman"/>
          <w:sz w:val="28"/>
          <w:szCs w:val="28"/>
        </w:rPr>
        <w:t xml:space="preserve"> </w:t>
      </w:r>
      <w:r w:rsidRPr="00E50E29">
        <w:rPr>
          <w:rFonts w:ascii="Times New Roman" w:hAnsi="Times New Roman"/>
          <w:b/>
          <w:sz w:val="28"/>
          <w:szCs w:val="28"/>
        </w:rPr>
        <w:t>Алгатуйского сельского поселения</w:t>
      </w:r>
    </w:p>
    <w:p w:rsidR="00C36E06" w:rsidRPr="00E50E29" w:rsidRDefault="00C36E06" w:rsidP="00C36E06">
      <w:pPr>
        <w:spacing w:after="0" w:line="240" w:lineRule="auto"/>
        <w:jc w:val="center"/>
        <w:rPr>
          <w:rFonts w:ascii="Times New Roman" w:hAnsi="Times New Roman"/>
          <w:b/>
          <w:sz w:val="28"/>
          <w:szCs w:val="28"/>
        </w:rPr>
      </w:pPr>
    </w:p>
    <w:p w:rsidR="00C36E06" w:rsidRPr="00E50E29" w:rsidRDefault="00C36E06" w:rsidP="00C36E06">
      <w:pPr>
        <w:spacing w:after="0" w:line="240" w:lineRule="auto"/>
        <w:rPr>
          <w:rFonts w:ascii="Times New Roman" w:hAnsi="Times New Roman"/>
          <w:b/>
          <w:sz w:val="28"/>
          <w:szCs w:val="28"/>
        </w:rPr>
      </w:pPr>
      <w:r>
        <w:rPr>
          <w:rFonts w:ascii="Times New Roman" w:hAnsi="Times New Roman"/>
          <w:b/>
          <w:sz w:val="28"/>
          <w:szCs w:val="28"/>
        </w:rPr>
        <w:t xml:space="preserve">                                              </w:t>
      </w:r>
      <w:r w:rsidRPr="00E50E29">
        <w:rPr>
          <w:rFonts w:ascii="Times New Roman" w:hAnsi="Times New Roman"/>
          <w:b/>
          <w:sz w:val="28"/>
          <w:szCs w:val="28"/>
        </w:rPr>
        <w:t>ПОСТАНОВЛЕНИЕ</w:t>
      </w:r>
    </w:p>
    <w:p w:rsidR="00C36E06" w:rsidRDefault="00C36E06" w:rsidP="00C36E06">
      <w:pPr>
        <w:spacing w:after="0" w:line="240" w:lineRule="auto"/>
        <w:jc w:val="center"/>
        <w:rPr>
          <w:b/>
        </w:rPr>
      </w:pPr>
    </w:p>
    <w:p w:rsidR="00C36E06" w:rsidRPr="00E50E29" w:rsidRDefault="00C36E06" w:rsidP="00C36E06">
      <w:pPr>
        <w:spacing w:after="0" w:line="240" w:lineRule="auto"/>
        <w:rPr>
          <w:rFonts w:ascii="Times New Roman" w:hAnsi="Times New Roman"/>
          <w:b/>
        </w:rPr>
      </w:pPr>
      <w:r w:rsidRPr="009B55A0">
        <w:rPr>
          <w:rFonts w:ascii="Times New Roman" w:hAnsi="Times New Roman"/>
          <w:b/>
          <w:sz w:val="24"/>
          <w:szCs w:val="24"/>
        </w:rPr>
        <w:t>«_</w:t>
      </w:r>
      <w:r w:rsidRPr="00C36E06">
        <w:rPr>
          <w:rFonts w:ascii="Times New Roman" w:hAnsi="Times New Roman"/>
          <w:b/>
          <w:sz w:val="24"/>
          <w:szCs w:val="24"/>
        </w:rPr>
        <w:t>_</w:t>
      </w:r>
      <w:r w:rsidRPr="009B55A0">
        <w:rPr>
          <w:rFonts w:ascii="Times New Roman" w:hAnsi="Times New Roman"/>
          <w:b/>
          <w:sz w:val="24"/>
          <w:szCs w:val="24"/>
        </w:rPr>
        <w:t xml:space="preserve">» _____________ </w:t>
      </w:r>
      <w:r w:rsidRPr="00C36E06">
        <w:rPr>
          <w:rFonts w:ascii="Times New Roman" w:hAnsi="Times New Roman"/>
          <w:b/>
          <w:sz w:val="24"/>
          <w:szCs w:val="24"/>
        </w:rPr>
        <w:t xml:space="preserve"> </w:t>
      </w:r>
      <w:r w:rsidRPr="009B55A0">
        <w:rPr>
          <w:rFonts w:ascii="Times New Roman" w:hAnsi="Times New Roman"/>
          <w:b/>
          <w:sz w:val="24"/>
          <w:szCs w:val="24"/>
        </w:rPr>
        <w:t>201</w:t>
      </w:r>
      <w:r w:rsidRPr="00C36E06">
        <w:rPr>
          <w:rFonts w:ascii="Times New Roman" w:hAnsi="Times New Roman"/>
          <w:b/>
          <w:sz w:val="24"/>
          <w:szCs w:val="24"/>
        </w:rPr>
        <w:t>_</w:t>
      </w:r>
      <w:r w:rsidRPr="009B55A0">
        <w:rPr>
          <w:rFonts w:ascii="Times New Roman" w:hAnsi="Times New Roman"/>
          <w:b/>
          <w:sz w:val="24"/>
          <w:szCs w:val="24"/>
        </w:rPr>
        <w:t xml:space="preserve"> г.                             </w:t>
      </w:r>
      <w:r w:rsidR="00F5773D">
        <w:rPr>
          <w:rFonts w:ascii="Times New Roman" w:hAnsi="Times New Roman"/>
          <w:b/>
          <w:sz w:val="24"/>
          <w:szCs w:val="24"/>
        </w:rPr>
        <w:t xml:space="preserve">               </w:t>
      </w:r>
      <w:r w:rsidRPr="00C36E06">
        <w:rPr>
          <w:rFonts w:ascii="Times New Roman" w:hAnsi="Times New Roman"/>
          <w:b/>
          <w:sz w:val="24"/>
          <w:szCs w:val="24"/>
        </w:rPr>
        <w:t xml:space="preserve">                                   </w:t>
      </w:r>
      <w:r w:rsidRPr="009B55A0">
        <w:rPr>
          <w:rFonts w:ascii="Times New Roman" w:hAnsi="Times New Roman"/>
          <w:b/>
          <w:sz w:val="28"/>
          <w:szCs w:val="28"/>
        </w:rPr>
        <w:t xml:space="preserve"> </w:t>
      </w:r>
      <w:r w:rsidRPr="00E50E29">
        <w:rPr>
          <w:rFonts w:ascii="Times New Roman" w:hAnsi="Times New Roman"/>
          <w:b/>
          <w:sz w:val="28"/>
          <w:szCs w:val="28"/>
        </w:rPr>
        <w:t>№ _</w:t>
      </w:r>
      <w:r w:rsidRPr="00C36E06">
        <w:rPr>
          <w:rFonts w:ascii="Times New Roman" w:hAnsi="Times New Roman"/>
          <w:b/>
          <w:sz w:val="28"/>
          <w:szCs w:val="28"/>
        </w:rPr>
        <w:t>__</w:t>
      </w:r>
      <w:r w:rsidRPr="00E50E29">
        <w:rPr>
          <w:rFonts w:ascii="Times New Roman" w:hAnsi="Times New Roman"/>
          <w:b/>
          <w:sz w:val="28"/>
          <w:szCs w:val="28"/>
        </w:rPr>
        <w:t>_</w:t>
      </w:r>
    </w:p>
    <w:p w:rsidR="00C36E06" w:rsidRPr="00E50E29" w:rsidRDefault="00C36E06" w:rsidP="00C36E06">
      <w:pPr>
        <w:jc w:val="center"/>
        <w:rPr>
          <w:rFonts w:ascii="Times New Roman" w:hAnsi="Times New Roman"/>
          <w:b/>
          <w:sz w:val="28"/>
          <w:szCs w:val="28"/>
        </w:rPr>
      </w:pPr>
      <w:r w:rsidRPr="00E50E29">
        <w:rPr>
          <w:rFonts w:ascii="Times New Roman" w:hAnsi="Times New Roman"/>
          <w:b/>
          <w:sz w:val="28"/>
          <w:szCs w:val="28"/>
        </w:rPr>
        <w:t>с. Алгатуй</w:t>
      </w:r>
    </w:p>
    <w:p w:rsidR="00C36E06" w:rsidRDefault="00C36E06" w:rsidP="00C36E06">
      <w:pPr>
        <w:pStyle w:val="Oaieaaaa"/>
        <w:ind w:right="-3970"/>
        <w:jc w:val="both"/>
        <w:rPr>
          <w:rFonts w:ascii="Times New Roman" w:hAnsi="Times New Roman"/>
          <w:spacing w:val="20"/>
          <w:sz w:val="28"/>
          <w:szCs w:val="28"/>
        </w:rPr>
      </w:pPr>
      <w:r w:rsidRPr="00187CF7">
        <w:rPr>
          <w:rFonts w:ascii="Times New Roman" w:hAnsi="Times New Roman"/>
          <w:spacing w:val="20"/>
          <w:sz w:val="28"/>
          <w:szCs w:val="28"/>
        </w:rPr>
        <w:t>О</w:t>
      </w:r>
      <w:r>
        <w:rPr>
          <w:rFonts w:ascii="Times New Roman" w:hAnsi="Times New Roman"/>
          <w:spacing w:val="20"/>
          <w:sz w:val="28"/>
          <w:szCs w:val="28"/>
        </w:rPr>
        <w:t>б утверждении программы</w:t>
      </w:r>
    </w:p>
    <w:p w:rsidR="00C36E06" w:rsidRDefault="00C36E06" w:rsidP="00C36E06">
      <w:pPr>
        <w:pStyle w:val="Oaieaaaa"/>
        <w:ind w:right="-3970"/>
        <w:jc w:val="both"/>
        <w:rPr>
          <w:rFonts w:ascii="Times New Roman" w:hAnsi="Times New Roman"/>
          <w:spacing w:val="20"/>
          <w:sz w:val="28"/>
          <w:szCs w:val="28"/>
        </w:rPr>
      </w:pPr>
      <w:r>
        <w:rPr>
          <w:rFonts w:ascii="Times New Roman" w:hAnsi="Times New Roman"/>
          <w:spacing w:val="20"/>
          <w:sz w:val="28"/>
          <w:szCs w:val="28"/>
        </w:rPr>
        <w:t xml:space="preserve">комплексного развития  </w:t>
      </w:r>
      <w:proofErr w:type="gramStart"/>
      <w:r>
        <w:rPr>
          <w:rFonts w:ascii="Times New Roman" w:hAnsi="Times New Roman"/>
          <w:spacing w:val="20"/>
          <w:sz w:val="28"/>
          <w:szCs w:val="28"/>
        </w:rPr>
        <w:t>транспортной</w:t>
      </w:r>
      <w:proofErr w:type="gramEnd"/>
    </w:p>
    <w:p w:rsidR="00C36E06" w:rsidRDefault="00C36E06" w:rsidP="00C36E06">
      <w:pPr>
        <w:pStyle w:val="Oaieaaaa"/>
        <w:ind w:right="-3970"/>
        <w:jc w:val="both"/>
        <w:rPr>
          <w:rFonts w:ascii="Times New Roman" w:hAnsi="Times New Roman"/>
          <w:sz w:val="28"/>
        </w:rPr>
      </w:pPr>
      <w:r>
        <w:rPr>
          <w:rFonts w:ascii="Times New Roman" w:hAnsi="Times New Roman"/>
          <w:spacing w:val="20"/>
          <w:sz w:val="28"/>
          <w:szCs w:val="28"/>
        </w:rPr>
        <w:t>инфраструктуры</w:t>
      </w:r>
      <w:r w:rsidRPr="00187CF7">
        <w:rPr>
          <w:rFonts w:ascii="Times New Roman" w:hAnsi="Times New Roman"/>
          <w:spacing w:val="20"/>
          <w:sz w:val="28"/>
          <w:szCs w:val="28"/>
        </w:rPr>
        <w:t xml:space="preserve"> </w:t>
      </w:r>
      <w:r>
        <w:rPr>
          <w:rFonts w:ascii="Times New Roman" w:hAnsi="Times New Roman"/>
          <w:spacing w:val="20"/>
          <w:sz w:val="28"/>
          <w:szCs w:val="28"/>
        </w:rPr>
        <w:t xml:space="preserve"> </w:t>
      </w:r>
      <w:r w:rsidRPr="00187CF7">
        <w:rPr>
          <w:rFonts w:ascii="Times New Roman" w:hAnsi="Times New Roman"/>
          <w:sz w:val="28"/>
        </w:rPr>
        <w:t>Алгатуйского</w:t>
      </w:r>
      <w:r w:rsidRPr="00744F8B">
        <w:rPr>
          <w:rFonts w:ascii="Times New Roman" w:hAnsi="Times New Roman"/>
          <w:sz w:val="28"/>
        </w:rPr>
        <w:t xml:space="preserve"> </w:t>
      </w:r>
      <w:r>
        <w:rPr>
          <w:rFonts w:ascii="Times New Roman" w:hAnsi="Times New Roman"/>
          <w:sz w:val="28"/>
        </w:rPr>
        <w:t xml:space="preserve"> </w:t>
      </w:r>
      <w:proofErr w:type="gramStart"/>
      <w:r w:rsidRPr="00187CF7">
        <w:rPr>
          <w:rFonts w:ascii="Times New Roman" w:hAnsi="Times New Roman"/>
          <w:sz w:val="28"/>
        </w:rPr>
        <w:t>сельского</w:t>
      </w:r>
      <w:proofErr w:type="gramEnd"/>
    </w:p>
    <w:p w:rsidR="00C36E06" w:rsidRPr="00744F8B" w:rsidRDefault="00C36E06" w:rsidP="00C36E06">
      <w:pPr>
        <w:pStyle w:val="Oaieaaaa"/>
        <w:ind w:right="-3970"/>
        <w:jc w:val="both"/>
        <w:rPr>
          <w:rFonts w:ascii="Times New Roman" w:hAnsi="Times New Roman"/>
          <w:sz w:val="28"/>
        </w:rPr>
      </w:pPr>
      <w:r w:rsidRPr="00187CF7">
        <w:rPr>
          <w:rFonts w:ascii="Times New Roman" w:hAnsi="Times New Roman"/>
          <w:sz w:val="28"/>
        </w:rPr>
        <w:t>поселения   на  201</w:t>
      </w:r>
      <w:r>
        <w:rPr>
          <w:rFonts w:ascii="Times New Roman" w:hAnsi="Times New Roman"/>
          <w:sz w:val="28"/>
        </w:rPr>
        <w:t>6-2025</w:t>
      </w:r>
      <w:r w:rsidRPr="00187CF7">
        <w:rPr>
          <w:rFonts w:ascii="Times New Roman" w:hAnsi="Times New Roman"/>
          <w:sz w:val="28"/>
        </w:rPr>
        <w:t>гг.»</w:t>
      </w:r>
    </w:p>
    <w:p w:rsidR="00C36E06" w:rsidRPr="00187CF7" w:rsidRDefault="00C36E06" w:rsidP="00C36E06">
      <w:pPr>
        <w:pStyle w:val="Oaieaaaa"/>
        <w:ind w:right="-3970"/>
        <w:jc w:val="left"/>
        <w:rPr>
          <w:rFonts w:ascii="Times New Roman" w:hAnsi="Times New Roman"/>
          <w:spacing w:val="20"/>
          <w:sz w:val="28"/>
          <w:szCs w:val="28"/>
        </w:rPr>
      </w:pPr>
    </w:p>
    <w:p w:rsidR="00C36E06" w:rsidRPr="001358D8" w:rsidRDefault="00C36E06" w:rsidP="00C36E06">
      <w:pPr>
        <w:spacing w:after="0" w:line="240" w:lineRule="auto"/>
        <w:jc w:val="both"/>
        <w:rPr>
          <w:rFonts w:ascii="Times New Roman" w:hAnsi="Times New Roman"/>
          <w:sz w:val="28"/>
          <w:szCs w:val="28"/>
        </w:rPr>
      </w:pPr>
      <w:r w:rsidRPr="001358D8">
        <w:rPr>
          <w:rFonts w:ascii="Times New Roman" w:hAnsi="Times New Roman"/>
          <w:sz w:val="28"/>
          <w:szCs w:val="28"/>
        </w:rPr>
        <w:t xml:space="preserve">         </w:t>
      </w:r>
      <w:proofErr w:type="gramStart"/>
      <w:r w:rsidRPr="001358D8">
        <w:rPr>
          <w:rFonts w:ascii="Times New Roman" w:hAnsi="Times New Roman"/>
          <w:sz w:val="28"/>
          <w:szCs w:val="28"/>
        </w:rPr>
        <w:t>Федеральным   законом от 29.12.2014г № 456-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25.12.2015года   №1440 «О разработки комплексных программ развития транспортной инфраструктуры»,  руководствуясь  ст.6 п.8   Устава   Алгатуйского  муниципального  образования.</w:t>
      </w:r>
      <w:proofErr w:type="gramEnd"/>
    </w:p>
    <w:p w:rsidR="00C36E06" w:rsidRPr="001358D8" w:rsidRDefault="00C36E06" w:rsidP="00C36E06">
      <w:pPr>
        <w:spacing w:after="0"/>
        <w:jc w:val="both"/>
        <w:rPr>
          <w:rFonts w:ascii="Times New Roman" w:hAnsi="Times New Roman"/>
          <w:sz w:val="28"/>
          <w:szCs w:val="28"/>
        </w:rPr>
      </w:pPr>
    </w:p>
    <w:p w:rsidR="00C36E06" w:rsidRPr="00187CF7" w:rsidRDefault="00C36E06" w:rsidP="00C36E06">
      <w:pPr>
        <w:rPr>
          <w:rFonts w:ascii="Times New Roman" w:hAnsi="Times New Roman"/>
          <w:b/>
          <w:i/>
          <w:sz w:val="28"/>
        </w:rPr>
      </w:pPr>
      <w:r w:rsidRPr="00187CF7">
        <w:rPr>
          <w:rFonts w:ascii="Times New Roman" w:hAnsi="Times New Roman"/>
          <w:b/>
          <w:sz w:val="28"/>
        </w:rPr>
        <w:t xml:space="preserve">                                          ПОСТАНОВЛЯЮ:</w:t>
      </w:r>
    </w:p>
    <w:p w:rsidR="00C36E06" w:rsidRPr="00A21EF6" w:rsidRDefault="00C36E06" w:rsidP="001358D8">
      <w:pPr>
        <w:spacing w:after="0" w:line="240" w:lineRule="auto"/>
        <w:jc w:val="both"/>
        <w:rPr>
          <w:rFonts w:ascii="Times New Roman" w:hAnsi="Times New Roman"/>
          <w:sz w:val="28"/>
        </w:rPr>
      </w:pPr>
      <w:r w:rsidRPr="00DC5256">
        <w:rPr>
          <w:rFonts w:ascii="Times New Roman" w:hAnsi="Times New Roman"/>
          <w:i/>
          <w:sz w:val="28"/>
        </w:rPr>
        <w:t xml:space="preserve"> </w:t>
      </w:r>
      <w:r w:rsidRPr="00DC5256">
        <w:rPr>
          <w:rFonts w:ascii="Times New Roman" w:hAnsi="Times New Roman"/>
          <w:sz w:val="28"/>
        </w:rPr>
        <w:t>1</w:t>
      </w:r>
      <w:r w:rsidRPr="00DC5256">
        <w:rPr>
          <w:rFonts w:ascii="Times New Roman" w:hAnsi="Times New Roman"/>
          <w:sz w:val="28"/>
          <w:szCs w:val="28"/>
        </w:rPr>
        <w:t>.</w:t>
      </w:r>
      <w:r w:rsidR="001358D8">
        <w:rPr>
          <w:rFonts w:ascii="Times New Roman" w:hAnsi="Times New Roman"/>
          <w:sz w:val="28"/>
        </w:rPr>
        <w:t xml:space="preserve">  Утвердить  </w:t>
      </w:r>
      <w:r w:rsidRPr="00DC5256">
        <w:rPr>
          <w:rFonts w:ascii="Times New Roman" w:hAnsi="Times New Roman"/>
          <w:sz w:val="28"/>
        </w:rPr>
        <w:t>программу</w:t>
      </w:r>
      <w:r w:rsidR="001358D8">
        <w:rPr>
          <w:rFonts w:ascii="Times New Roman" w:hAnsi="Times New Roman"/>
          <w:sz w:val="28"/>
        </w:rPr>
        <w:t xml:space="preserve"> </w:t>
      </w:r>
      <w:r w:rsidRPr="00DC5256">
        <w:rPr>
          <w:rFonts w:ascii="Times New Roman" w:hAnsi="Times New Roman"/>
          <w:sz w:val="28"/>
        </w:rPr>
        <w:t xml:space="preserve"> комплексного развития  транспортной</w:t>
      </w:r>
      <w:r>
        <w:rPr>
          <w:rFonts w:ascii="Times New Roman" w:hAnsi="Times New Roman"/>
          <w:sz w:val="28"/>
        </w:rPr>
        <w:t xml:space="preserve"> </w:t>
      </w:r>
      <w:r w:rsidRPr="00DC5256">
        <w:rPr>
          <w:rFonts w:ascii="Times New Roman" w:hAnsi="Times New Roman"/>
          <w:sz w:val="28"/>
        </w:rPr>
        <w:t>инфраструктуры</w:t>
      </w:r>
      <w:r w:rsidRPr="00A21EF6">
        <w:rPr>
          <w:rFonts w:ascii="Times New Roman" w:hAnsi="Times New Roman"/>
          <w:b/>
          <w:color w:val="000000"/>
          <w:sz w:val="44"/>
          <w:szCs w:val="44"/>
        </w:rPr>
        <w:t xml:space="preserve"> </w:t>
      </w:r>
      <w:r>
        <w:rPr>
          <w:rFonts w:ascii="Times New Roman" w:hAnsi="Times New Roman"/>
          <w:b/>
          <w:color w:val="000000"/>
          <w:sz w:val="44"/>
          <w:szCs w:val="44"/>
        </w:rPr>
        <w:t xml:space="preserve">                              </w:t>
      </w:r>
    </w:p>
    <w:p w:rsidR="00C36E06" w:rsidRPr="00A21EF6" w:rsidRDefault="00C36E06" w:rsidP="001358D8">
      <w:pPr>
        <w:spacing w:line="240" w:lineRule="auto"/>
        <w:jc w:val="both"/>
        <w:rPr>
          <w:rFonts w:ascii="Times New Roman" w:hAnsi="Times New Roman"/>
          <w:sz w:val="28"/>
        </w:rPr>
      </w:pPr>
      <w:r w:rsidRPr="00A21EF6">
        <w:rPr>
          <w:rFonts w:ascii="Times New Roman" w:hAnsi="Times New Roman"/>
          <w:color w:val="000000"/>
          <w:sz w:val="28"/>
          <w:szCs w:val="28"/>
        </w:rPr>
        <w:t xml:space="preserve">Алгатуйского </w:t>
      </w:r>
      <w:r>
        <w:rPr>
          <w:rFonts w:ascii="Times New Roman" w:hAnsi="Times New Roman"/>
          <w:color w:val="000000"/>
          <w:sz w:val="28"/>
          <w:szCs w:val="28"/>
        </w:rPr>
        <w:t xml:space="preserve">  </w:t>
      </w:r>
      <w:r w:rsidRPr="00A21EF6">
        <w:rPr>
          <w:rFonts w:ascii="Times New Roman" w:hAnsi="Times New Roman"/>
          <w:sz w:val="28"/>
          <w:szCs w:val="28"/>
        </w:rPr>
        <w:t>сельского поселения     на период 2016 -2025 годы</w:t>
      </w:r>
    </w:p>
    <w:p w:rsidR="00C36E06" w:rsidRPr="00DC5256" w:rsidRDefault="00C36E06" w:rsidP="00C36E06">
      <w:pPr>
        <w:spacing w:line="240" w:lineRule="auto"/>
        <w:jc w:val="both"/>
        <w:rPr>
          <w:rFonts w:ascii="Times New Roman" w:hAnsi="Times New Roman"/>
          <w:sz w:val="28"/>
        </w:rPr>
      </w:pPr>
      <w:r w:rsidRPr="00DC5256">
        <w:rPr>
          <w:rFonts w:ascii="Times New Roman" w:hAnsi="Times New Roman"/>
          <w:sz w:val="28"/>
        </w:rPr>
        <w:t xml:space="preserve">2.   </w:t>
      </w:r>
      <w:proofErr w:type="gramStart"/>
      <w:r w:rsidRPr="00DC5256">
        <w:rPr>
          <w:rFonts w:ascii="Times New Roman" w:hAnsi="Times New Roman"/>
          <w:sz w:val="28"/>
        </w:rPr>
        <w:t>Контроль  за</w:t>
      </w:r>
      <w:proofErr w:type="gramEnd"/>
      <w:r w:rsidRPr="00DC5256">
        <w:rPr>
          <w:rFonts w:ascii="Times New Roman" w:hAnsi="Times New Roman"/>
          <w:sz w:val="28"/>
        </w:rPr>
        <w:t xml:space="preserve">  исполнением  настоящего постановления оставляю за собой.</w:t>
      </w:r>
    </w:p>
    <w:p w:rsidR="00C36E06" w:rsidRPr="00DC5256" w:rsidRDefault="00C36E06" w:rsidP="00C36E06">
      <w:pPr>
        <w:spacing w:after="0" w:line="240" w:lineRule="auto"/>
        <w:jc w:val="both"/>
        <w:rPr>
          <w:rFonts w:ascii="Times New Roman" w:hAnsi="Times New Roman"/>
          <w:sz w:val="28"/>
        </w:rPr>
      </w:pPr>
      <w:r w:rsidRPr="00DC5256">
        <w:rPr>
          <w:rFonts w:ascii="Times New Roman" w:hAnsi="Times New Roman"/>
          <w:sz w:val="28"/>
        </w:rPr>
        <w:t>3.  Настоящее постановление опубликовать в газете  «Алгатуйский  вестник» и разместить на официальном сайте администрации</w:t>
      </w:r>
      <w:r>
        <w:rPr>
          <w:rFonts w:ascii="Times New Roman" w:hAnsi="Times New Roman"/>
          <w:sz w:val="28"/>
        </w:rPr>
        <w:t xml:space="preserve">  Алгатуйского сельского поселения   и  информационно – телекоммуникационной сети «Интернет»</w:t>
      </w:r>
    </w:p>
    <w:p w:rsidR="00C36E06" w:rsidRPr="00DC5256" w:rsidRDefault="00C36E06" w:rsidP="00C36E06">
      <w:pPr>
        <w:spacing w:line="240" w:lineRule="auto"/>
        <w:rPr>
          <w:rFonts w:ascii="Arial" w:hAnsi="Arial" w:cs="Arial"/>
          <w:sz w:val="28"/>
        </w:rPr>
      </w:pPr>
    </w:p>
    <w:p w:rsidR="00C36E06" w:rsidRDefault="00C36E06" w:rsidP="00C36E06">
      <w:pPr>
        <w:rPr>
          <w:rFonts w:ascii="Times New Roman" w:hAnsi="Times New Roman"/>
          <w:sz w:val="28"/>
        </w:rPr>
      </w:pPr>
      <w:r>
        <w:rPr>
          <w:rFonts w:ascii="Times New Roman" w:hAnsi="Times New Roman"/>
          <w:sz w:val="28"/>
        </w:rPr>
        <w:t xml:space="preserve">  </w:t>
      </w:r>
    </w:p>
    <w:p w:rsidR="00C36E06" w:rsidRPr="00187CF7" w:rsidRDefault="00C36E06" w:rsidP="00C36E06">
      <w:pPr>
        <w:rPr>
          <w:rFonts w:ascii="Times New Roman" w:hAnsi="Times New Roman"/>
          <w:sz w:val="28"/>
        </w:rPr>
      </w:pPr>
      <w:r>
        <w:rPr>
          <w:rFonts w:ascii="Times New Roman" w:hAnsi="Times New Roman"/>
          <w:sz w:val="28"/>
        </w:rPr>
        <w:t xml:space="preserve"> Г</w:t>
      </w:r>
      <w:r w:rsidRPr="00187CF7">
        <w:rPr>
          <w:rFonts w:ascii="Times New Roman" w:hAnsi="Times New Roman"/>
          <w:sz w:val="28"/>
        </w:rPr>
        <w:t>лав</w:t>
      </w:r>
      <w:r>
        <w:rPr>
          <w:rFonts w:ascii="Times New Roman" w:hAnsi="Times New Roman"/>
          <w:sz w:val="28"/>
        </w:rPr>
        <w:t xml:space="preserve">а </w:t>
      </w:r>
      <w:r w:rsidRPr="00187CF7">
        <w:rPr>
          <w:rFonts w:ascii="Times New Roman" w:hAnsi="Times New Roman"/>
          <w:sz w:val="28"/>
        </w:rPr>
        <w:t xml:space="preserve"> Алгатуйского  сельского поселения:</w:t>
      </w:r>
      <w:r w:rsidRPr="00187CF7">
        <w:rPr>
          <w:rFonts w:ascii="Times New Roman" w:hAnsi="Times New Roman"/>
          <w:sz w:val="28"/>
        </w:rPr>
        <w:tab/>
      </w:r>
      <w:r w:rsidRPr="00187CF7">
        <w:rPr>
          <w:rFonts w:ascii="Times New Roman" w:hAnsi="Times New Roman"/>
          <w:sz w:val="28"/>
        </w:rPr>
        <w:tab/>
        <w:t xml:space="preserve">       </w:t>
      </w:r>
      <w:r>
        <w:rPr>
          <w:rFonts w:ascii="Times New Roman" w:hAnsi="Times New Roman"/>
          <w:sz w:val="28"/>
        </w:rPr>
        <w:t xml:space="preserve">    В.Л. Кириенко</w:t>
      </w:r>
    </w:p>
    <w:p w:rsidR="00C36E06" w:rsidRDefault="00C36E06" w:rsidP="00C36E06">
      <w:pPr>
        <w:jc w:val="center"/>
        <w:rPr>
          <w:b/>
        </w:rPr>
      </w:pPr>
    </w:p>
    <w:p w:rsidR="00C36E06" w:rsidRPr="00744F8B" w:rsidRDefault="00C36E06" w:rsidP="00C36E06">
      <w:pPr>
        <w:ind w:right="3685"/>
        <w:rPr>
          <w:sz w:val="28"/>
          <w:szCs w:val="28"/>
        </w:rPr>
      </w:pPr>
      <w:r w:rsidRPr="00744F8B">
        <w:rPr>
          <w:b/>
          <w:szCs w:val="24"/>
        </w:rPr>
        <w:t xml:space="preserve"> </w:t>
      </w:r>
    </w:p>
    <w:p w:rsidR="00C36E06" w:rsidRDefault="00C36E06" w:rsidP="00C36E06">
      <w:pPr>
        <w:spacing w:after="0"/>
        <w:jc w:val="center"/>
        <w:rPr>
          <w:rFonts w:ascii="Times New Roman" w:hAnsi="Times New Roman"/>
        </w:rPr>
      </w:pPr>
    </w:p>
    <w:p w:rsidR="00C36E06" w:rsidRDefault="00C36E06" w:rsidP="00C36E0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1C0AE6" w:rsidRDefault="001C0AE6" w:rsidP="00F5773D">
      <w:pPr>
        <w:spacing w:after="0"/>
        <w:jc w:val="center"/>
        <w:rPr>
          <w:rFonts w:ascii="Times New Roman" w:hAnsi="Times New Roman"/>
          <w:b/>
          <w:sz w:val="44"/>
          <w:szCs w:val="44"/>
        </w:rPr>
      </w:pPr>
      <w:r>
        <w:rPr>
          <w:rFonts w:ascii="Times New Roman" w:hAnsi="Times New Roman"/>
          <w:b/>
          <w:sz w:val="44"/>
          <w:szCs w:val="44"/>
        </w:rPr>
        <w:t xml:space="preserve">Программа комплексного развития транспортной инфраструктуры </w:t>
      </w:r>
      <w:r w:rsidR="007B72CF">
        <w:rPr>
          <w:rFonts w:ascii="Times New Roman" w:hAnsi="Times New Roman"/>
          <w:b/>
          <w:color w:val="000000"/>
          <w:sz w:val="44"/>
          <w:szCs w:val="44"/>
        </w:rPr>
        <w:t xml:space="preserve">Алгатуйского </w:t>
      </w:r>
      <w:r w:rsidR="00C36E06">
        <w:rPr>
          <w:rFonts w:ascii="Times New Roman" w:hAnsi="Times New Roman"/>
          <w:b/>
          <w:color w:val="000000"/>
          <w:sz w:val="44"/>
          <w:szCs w:val="44"/>
        </w:rPr>
        <w:t xml:space="preserve">   </w:t>
      </w:r>
      <w:r>
        <w:rPr>
          <w:rFonts w:ascii="Times New Roman" w:hAnsi="Times New Roman"/>
          <w:b/>
          <w:sz w:val="44"/>
          <w:szCs w:val="44"/>
        </w:rPr>
        <w:t>сельского поселения</w:t>
      </w:r>
    </w:p>
    <w:p w:rsidR="001C0AE6" w:rsidRDefault="001C0AE6" w:rsidP="00F5773D">
      <w:pPr>
        <w:spacing w:after="0"/>
        <w:jc w:val="center"/>
        <w:rPr>
          <w:rFonts w:ascii="Times New Roman" w:hAnsi="Times New Roman"/>
          <w:b/>
          <w:sz w:val="44"/>
          <w:szCs w:val="44"/>
        </w:rPr>
      </w:pPr>
      <w:r>
        <w:rPr>
          <w:rFonts w:ascii="Times New Roman" w:hAnsi="Times New Roman"/>
          <w:b/>
          <w:sz w:val="44"/>
          <w:szCs w:val="44"/>
        </w:rPr>
        <w:t>на период 2016 -202</w:t>
      </w:r>
      <w:r w:rsidR="00223D3D">
        <w:rPr>
          <w:rFonts w:ascii="Times New Roman" w:hAnsi="Times New Roman"/>
          <w:b/>
          <w:sz w:val="44"/>
          <w:szCs w:val="44"/>
        </w:rPr>
        <w:t>5</w:t>
      </w:r>
      <w:r>
        <w:rPr>
          <w:rFonts w:ascii="Times New Roman" w:hAnsi="Times New Roman"/>
          <w:b/>
          <w:sz w:val="44"/>
          <w:szCs w:val="44"/>
        </w:rPr>
        <w:t xml:space="preserve"> годы</w:t>
      </w:r>
    </w:p>
    <w:p w:rsidR="001C0AE6" w:rsidRDefault="001C0AE6" w:rsidP="001C0AE6">
      <w:pPr>
        <w:spacing w:after="0"/>
        <w:jc w:val="center"/>
        <w:rPr>
          <w:rFonts w:ascii="Times New Roman" w:hAnsi="Times New Roman"/>
          <w:b/>
          <w:sz w:val="32"/>
          <w:szCs w:val="32"/>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2E5AE3" w:rsidRDefault="002E5AE3"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b/>
        </w:rPr>
      </w:pPr>
    </w:p>
    <w:p w:rsidR="001C0AE6" w:rsidRDefault="001C0AE6" w:rsidP="001C0AE6">
      <w:pPr>
        <w:pStyle w:val="19"/>
        <w:spacing w:line="100" w:lineRule="atLeast"/>
        <w:ind w:left="0"/>
        <w:jc w:val="both"/>
        <w:rPr>
          <w:rFonts w:ascii="Times New Roman" w:hAnsi="Times New Roman"/>
          <w:b/>
          <w:sz w:val="24"/>
          <w:szCs w:val="24"/>
        </w:rPr>
      </w:pPr>
      <w:r>
        <w:rPr>
          <w:rFonts w:ascii="Times New Roman" w:hAnsi="Times New Roman"/>
          <w:b/>
          <w:sz w:val="28"/>
          <w:szCs w:val="28"/>
        </w:rPr>
        <w:t xml:space="preserve">                                                         2016 год</w:t>
      </w: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682D73" w:rsidRDefault="00682D73" w:rsidP="00F5773D">
      <w:pPr>
        <w:spacing w:after="0" w:line="240" w:lineRule="auto"/>
        <w:rPr>
          <w:rFonts w:ascii="Times New Roman" w:hAnsi="Times New Roman"/>
          <w:sz w:val="24"/>
          <w:szCs w:val="24"/>
        </w:rPr>
      </w:pPr>
    </w:p>
    <w:p w:rsidR="00682D73" w:rsidRDefault="00682D73" w:rsidP="001C653D">
      <w:pPr>
        <w:spacing w:after="0" w:line="240" w:lineRule="auto"/>
        <w:jc w:val="right"/>
        <w:rPr>
          <w:rFonts w:ascii="Times New Roman" w:hAnsi="Times New Roman"/>
          <w:sz w:val="24"/>
          <w:szCs w:val="24"/>
        </w:rPr>
      </w:pP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lastRenderedPageBreak/>
        <w:t xml:space="preserve">                                  </w:t>
      </w:r>
      <w:r w:rsidR="007B72CF" w:rsidRPr="001C653D">
        <w:rPr>
          <w:rFonts w:ascii="Times New Roman" w:hAnsi="Times New Roman"/>
          <w:sz w:val="24"/>
          <w:szCs w:val="24"/>
        </w:rPr>
        <w:t xml:space="preserve">                                                                                                  </w:t>
      </w:r>
      <w:r w:rsidRPr="001C653D">
        <w:rPr>
          <w:rFonts w:ascii="Times New Roman" w:hAnsi="Times New Roman"/>
          <w:sz w:val="24"/>
          <w:szCs w:val="24"/>
        </w:rPr>
        <w:t>Утвержден</w:t>
      </w:r>
      <w:r w:rsidR="008A2727">
        <w:rPr>
          <w:rFonts w:ascii="Times New Roman" w:hAnsi="Times New Roman"/>
          <w:sz w:val="24"/>
          <w:szCs w:val="24"/>
        </w:rPr>
        <w:t>о</w:t>
      </w: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sidR="005E45B5" w:rsidRPr="001C653D">
        <w:rPr>
          <w:rFonts w:ascii="Times New Roman" w:hAnsi="Times New Roman"/>
          <w:sz w:val="24"/>
          <w:szCs w:val="24"/>
        </w:rPr>
        <w:t xml:space="preserve">                          </w:t>
      </w:r>
      <w:r w:rsidR="00EF5BB4" w:rsidRPr="001C653D">
        <w:rPr>
          <w:rFonts w:ascii="Times New Roman" w:hAnsi="Times New Roman"/>
          <w:sz w:val="24"/>
          <w:szCs w:val="24"/>
        </w:rPr>
        <w:t>Постановление</w:t>
      </w:r>
      <w:r w:rsidRPr="001C653D">
        <w:rPr>
          <w:rFonts w:ascii="Times New Roman" w:hAnsi="Times New Roman"/>
          <w:sz w:val="24"/>
          <w:szCs w:val="24"/>
        </w:rPr>
        <w:t>м</w:t>
      </w:r>
      <w:r w:rsidR="00EF5BB4" w:rsidRPr="001C653D">
        <w:rPr>
          <w:rFonts w:ascii="Times New Roman" w:hAnsi="Times New Roman"/>
          <w:sz w:val="24"/>
          <w:szCs w:val="24"/>
        </w:rPr>
        <w:t xml:space="preserve"> администрации</w:t>
      </w:r>
    </w:p>
    <w:p w:rsidR="00EF5BB4" w:rsidRPr="001C653D" w:rsidRDefault="007B72CF"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Алгатуйского сельского </w:t>
      </w:r>
      <w:r w:rsidR="0012027D" w:rsidRPr="001C653D">
        <w:rPr>
          <w:rFonts w:ascii="Times New Roman" w:hAnsi="Times New Roman"/>
          <w:sz w:val="24"/>
          <w:szCs w:val="24"/>
        </w:rPr>
        <w:t xml:space="preserve"> </w:t>
      </w:r>
      <w:r w:rsidRPr="001C653D">
        <w:rPr>
          <w:rFonts w:ascii="Times New Roman" w:hAnsi="Times New Roman"/>
          <w:sz w:val="24"/>
          <w:szCs w:val="24"/>
        </w:rPr>
        <w:t>поселения</w:t>
      </w: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sidR="00430672" w:rsidRPr="001C653D">
        <w:rPr>
          <w:rFonts w:ascii="Times New Roman" w:hAnsi="Times New Roman"/>
          <w:sz w:val="24"/>
          <w:szCs w:val="24"/>
        </w:rPr>
        <w:t xml:space="preserve">  </w:t>
      </w:r>
      <w:r w:rsidR="007B72CF" w:rsidRPr="001C653D">
        <w:rPr>
          <w:rFonts w:ascii="Times New Roman" w:hAnsi="Times New Roman"/>
          <w:sz w:val="24"/>
          <w:szCs w:val="24"/>
        </w:rPr>
        <w:t xml:space="preserve">             </w:t>
      </w:r>
      <w:r w:rsidR="00927ECD">
        <w:rPr>
          <w:rFonts w:ascii="Times New Roman" w:hAnsi="Times New Roman"/>
          <w:sz w:val="24"/>
          <w:szCs w:val="24"/>
        </w:rPr>
        <w:t xml:space="preserve">             </w:t>
      </w:r>
      <w:r w:rsidR="007B72CF" w:rsidRPr="001C653D">
        <w:rPr>
          <w:rFonts w:ascii="Times New Roman" w:hAnsi="Times New Roman"/>
          <w:sz w:val="24"/>
          <w:szCs w:val="24"/>
        </w:rPr>
        <w:t>От «__»_______</w:t>
      </w:r>
      <w:r w:rsidR="00EF5BB4" w:rsidRPr="001C653D">
        <w:rPr>
          <w:rFonts w:ascii="Times New Roman" w:hAnsi="Times New Roman"/>
          <w:sz w:val="24"/>
          <w:szCs w:val="24"/>
        </w:rPr>
        <w:t xml:space="preserve"> </w:t>
      </w:r>
      <w:r w:rsidR="007B72CF" w:rsidRPr="001C653D">
        <w:rPr>
          <w:rFonts w:ascii="Times New Roman" w:hAnsi="Times New Roman"/>
          <w:sz w:val="24"/>
          <w:szCs w:val="24"/>
        </w:rPr>
        <w:t xml:space="preserve"> </w:t>
      </w:r>
      <w:r w:rsidR="00EF5BB4" w:rsidRPr="001C653D">
        <w:rPr>
          <w:rFonts w:ascii="Times New Roman" w:hAnsi="Times New Roman"/>
          <w:sz w:val="24"/>
          <w:szCs w:val="24"/>
        </w:rPr>
        <w:t>2016 года</w:t>
      </w:r>
      <w:r w:rsidRPr="001C653D">
        <w:rPr>
          <w:rFonts w:ascii="Times New Roman" w:hAnsi="Times New Roman"/>
          <w:sz w:val="24"/>
          <w:szCs w:val="24"/>
        </w:rPr>
        <w:t xml:space="preserve"> №</w:t>
      </w:r>
    </w:p>
    <w:p w:rsidR="00EF5BB4" w:rsidRPr="001C653D" w:rsidRDefault="00EF5BB4" w:rsidP="001C653D">
      <w:pPr>
        <w:spacing w:after="0" w:line="240" w:lineRule="auto"/>
        <w:rPr>
          <w:rFonts w:ascii="Times New Roman" w:hAnsi="Times New Roman"/>
          <w:sz w:val="28"/>
          <w:szCs w:val="28"/>
        </w:rPr>
      </w:pPr>
      <w:r w:rsidRPr="001C653D">
        <w:rPr>
          <w:rFonts w:ascii="Times New Roman" w:hAnsi="Times New Roman"/>
          <w:sz w:val="28"/>
          <w:szCs w:val="28"/>
        </w:rPr>
        <w:t xml:space="preserve">                                                                        </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bCs/>
          <w:sz w:val="28"/>
          <w:szCs w:val="28"/>
        </w:rPr>
        <w:t>ПРОГРАММА</w:t>
      </w:r>
    </w:p>
    <w:p w:rsidR="00F823DC"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комплексного  развития систем</w:t>
      </w:r>
      <w:r w:rsidR="00F823DC" w:rsidRPr="001C653D">
        <w:rPr>
          <w:rFonts w:ascii="Times New Roman" w:hAnsi="Times New Roman"/>
          <w:sz w:val="28"/>
          <w:szCs w:val="28"/>
        </w:rPr>
        <w:t xml:space="preserve"> транспортной инфраструктуры </w:t>
      </w:r>
      <w:proofErr w:type="gramStart"/>
      <w:r w:rsidR="00F823DC" w:rsidRPr="001C653D">
        <w:rPr>
          <w:rFonts w:ascii="Times New Roman" w:hAnsi="Times New Roman"/>
          <w:sz w:val="28"/>
          <w:szCs w:val="28"/>
        </w:rPr>
        <w:t>на</w:t>
      </w:r>
      <w:proofErr w:type="gramEnd"/>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территории </w:t>
      </w:r>
      <w:r w:rsidR="007B72CF" w:rsidRPr="001C653D">
        <w:rPr>
          <w:rFonts w:ascii="Times New Roman" w:hAnsi="Times New Roman"/>
          <w:sz w:val="28"/>
          <w:szCs w:val="28"/>
        </w:rPr>
        <w:t>Алгатуйского</w:t>
      </w:r>
      <w:r w:rsidRPr="001C653D">
        <w:rPr>
          <w:rFonts w:ascii="Times New Roman" w:hAnsi="Times New Roman"/>
          <w:sz w:val="28"/>
          <w:szCs w:val="28"/>
        </w:rPr>
        <w:t xml:space="preserve"> сельского поселения</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на 2016 – 202</w:t>
      </w:r>
      <w:r w:rsidR="000A6265" w:rsidRPr="001C653D">
        <w:rPr>
          <w:rFonts w:ascii="Times New Roman" w:hAnsi="Times New Roman"/>
          <w:sz w:val="28"/>
          <w:szCs w:val="28"/>
        </w:rPr>
        <w:t>5</w:t>
      </w:r>
      <w:r w:rsidRPr="001C653D">
        <w:rPr>
          <w:rFonts w:ascii="Times New Roman" w:hAnsi="Times New Roman"/>
          <w:sz w:val="28"/>
          <w:szCs w:val="28"/>
        </w:rPr>
        <w:t xml:space="preserve"> годы</w:t>
      </w:r>
    </w:p>
    <w:p w:rsidR="00EF5BB4" w:rsidRPr="001C653D" w:rsidRDefault="00EF5BB4" w:rsidP="001C653D">
      <w:pPr>
        <w:spacing w:after="0" w:line="240" w:lineRule="auto"/>
        <w:jc w:val="both"/>
        <w:rPr>
          <w:rFonts w:ascii="Times New Roman" w:hAnsi="Times New Roman"/>
          <w:sz w:val="28"/>
          <w:szCs w:val="28"/>
        </w:rPr>
      </w:pPr>
    </w:p>
    <w:p w:rsidR="00EF5BB4" w:rsidRPr="00922E95" w:rsidRDefault="007B72CF" w:rsidP="001C653D">
      <w:pPr>
        <w:spacing w:after="0" w:line="240" w:lineRule="auto"/>
        <w:jc w:val="center"/>
        <w:rPr>
          <w:rFonts w:ascii="Times New Roman" w:hAnsi="Times New Roman"/>
          <w:b/>
          <w:sz w:val="28"/>
          <w:szCs w:val="28"/>
        </w:rPr>
      </w:pPr>
      <w:r w:rsidRPr="00922E95">
        <w:rPr>
          <w:rFonts w:ascii="Times New Roman" w:hAnsi="Times New Roman"/>
          <w:b/>
          <w:bCs/>
          <w:sz w:val="28"/>
          <w:szCs w:val="28"/>
        </w:rPr>
        <w:t xml:space="preserve">1. </w:t>
      </w:r>
      <w:r w:rsidR="00EF5BB4" w:rsidRPr="00922E95">
        <w:rPr>
          <w:rFonts w:ascii="Times New Roman" w:hAnsi="Times New Roman"/>
          <w:b/>
          <w:bCs/>
          <w:sz w:val="28"/>
          <w:szCs w:val="28"/>
        </w:rPr>
        <w:t>Паспорт программы</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hAnsi="Times New Roman"/>
          <w:sz w:val="28"/>
          <w:szCs w:val="28"/>
        </w:rPr>
        <w:t xml:space="preserve"> </w:t>
      </w:r>
      <w:r w:rsidRPr="001C653D">
        <w:rPr>
          <w:rFonts w:ascii="Times New Roman" w:eastAsia="Times New Roman" w:hAnsi="Times New Roman"/>
          <w:sz w:val="28"/>
          <w:szCs w:val="28"/>
        </w:rPr>
        <w:t> </w:t>
      </w:r>
    </w:p>
    <w:tbl>
      <w:tblPr>
        <w:tblW w:w="0" w:type="auto"/>
        <w:tblLayout w:type="fixed"/>
        <w:tblLook w:val="0000" w:firstRow="0" w:lastRow="0" w:firstColumn="0" w:lastColumn="0" w:noHBand="0" w:noVBand="0"/>
      </w:tblPr>
      <w:tblGrid>
        <w:gridCol w:w="2377"/>
        <w:gridCol w:w="7512"/>
      </w:tblGrid>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hAnsi="Times New Roman"/>
                <w:sz w:val="28"/>
                <w:szCs w:val="28"/>
              </w:rPr>
              <w:t>Программа «комплексного развити</w:t>
            </w:r>
            <w:r w:rsidR="00D66B6D" w:rsidRPr="001C653D">
              <w:rPr>
                <w:rFonts w:ascii="Times New Roman" w:hAnsi="Times New Roman"/>
                <w:sz w:val="28"/>
                <w:szCs w:val="28"/>
              </w:rPr>
              <w:t>я</w:t>
            </w:r>
            <w:r w:rsidRPr="001C653D">
              <w:rPr>
                <w:rFonts w:ascii="Times New Roman" w:hAnsi="Times New Roman"/>
                <w:sz w:val="28"/>
                <w:szCs w:val="28"/>
              </w:rPr>
              <w:t xml:space="preserve"> систем транспортной инфраструктуры на территории</w:t>
            </w:r>
            <w:r w:rsidR="007B72CF" w:rsidRPr="001C653D">
              <w:rPr>
                <w:rFonts w:ascii="Times New Roman" w:hAnsi="Times New Roman"/>
                <w:sz w:val="28"/>
                <w:szCs w:val="28"/>
              </w:rPr>
              <w:t xml:space="preserve"> </w:t>
            </w:r>
            <w:r w:rsidRPr="001C653D">
              <w:rPr>
                <w:rFonts w:ascii="Times New Roman" w:hAnsi="Times New Roman"/>
                <w:sz w:val="28"/>
                <w:szCs w:val="28"/>
              </w:rPr>
              <w:t xml:space="preserve"> </w:t>
            </w:r>
            <w:r w:rsidR="007B72CF" w:rsidRPr="001C653D">
              <w:rPr>
                <w:rFonts w:ascii="Times New Roman" w:hAnsi="Times New Roman"/>
                <w:sz w:val="28"/>
                <w:szCs w:val="28"/>
              </w:rPr>
              <w:t>Алгатуйского</w:t>
            </w:r>
            <w:r w:rsidRPr="001C653D">
              <w:rPr>
                <w:rFonts w:ascii="Times New Roman" w:hAnsi="Times New Roman"/>
                <w:sz w:val="28"/>
                <w:szCs w:val="28"/>
              </w:rPr>
              <w:t xml:space="preserve"> сельского поселения </w:t>
            </w:r>
            <w:r w:rsidR="007B72CF" w:rsidRPr="001C653D">
              <w:rPr>
                <w:rFonts w:ascii="Times New Roman" w:hAnsi="Times New Roman"/>
                <w:sz w:val="28"/>
                <w:szCs w:val="28"/>
              </w:rPr>
              <w:t xml:space="preserve"> </w:t>
            </w:r>
            <w:r w:rsidRPr="001C653D">
              <w:rPr>
                <w:rFonts w:ascii="Times New Roman" w:hAnsi="Times New Roman"/>
                <w:sz w:val="28"/>
                <w:szCs w:val="28"/>
              </w:rPr>
              <w:t xml:space="preserve"> на 2016-202</w:t>
            </w:r>
            <w:r w:rsidR="000A6265" w:rsidRPr="001C653D">
              <w:rPr>
                <w:rFonts w:ascii="Times New Roman" w:hAnsi="Times New Roman"/>
                <w:sz w:val="28"/>
                <w:szCs w:val="28"/>
              </w:rPr>
              <w:t>5</w:t>
            </w:r>
            <w:r w:rsidRPr="001C653D">
              <w:rPr>
                <w:rFonts w:ascii="Times New Roman" w:hAnsi="Times New Roman"/>
                <w:sz w:val="28"/>
                <w:szCs w:val="28"/>
              </w:rPr>
              <w:t xml:space="preserve"> годы (далее – Программа)</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proofErr w:type="gramStart"/>
            <w:r w:rsidRPr="001C653D">
              <w:rPr>
                <w:rFonts w:ascii="Times New Roman" w:eastAsia="Times New Roman" w:hAnsi="Times New Roman"/>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9" w:history="1">
              <w:r w:rsidRPr="001C653D">
                <w:rPr>
                  <w:rStyle w:val="a5"/>
                  <w:rFonts w:ascii="Times New Roman" w:hAnsi="Times New Roman"/>
                  <w:sz w:val="28"/>
                  <w:szCs w:val="28"/>
                </w:rPr>
                <w:t>№ 131-ФЗ</w:t>
              </w:r>
            </w:hyperlink>
            <w:r w:rsidRPr="001C653D">
              <w:rPr>
                <w:rFonts w:ascii="Times New Roman" w:eastAsia="Times New Roman" w:hAnsi="Times New Roman"/>
                <w:sz w:val="28"/>
                <w:szCs w:val="28"/>
              </w:rPr>
              <w:t xml:space="preserve"> «Об общих принципах организации местного самоуправления в Российской Федерации», </w:t>
            </w:r>
            <w:r w:rsidRPr="001C653D">
              <w:rPr>
                <w:rFonts w:ascii="Times New Roman" w:hAnsi="Times New Roman"/>
                <w:sz w:val="28"/>
                <w:szCs w:val="28"/>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w:t>
            </w:r>
            <w:r w:rsidR="008612B4" w:rsidRPr="001C653D">
              <w:rPr>
                <w:rFonts w:ascii="Times New Roman" w:hAnsi="Times New Roman"/>
                <w:sz w:val="28"/>
                <w:szCs w:val="28"/>
              </w:rPr>
              <w:t xml:space="preserve"> </w:t>
            </w:r>
            <w:r w:rsidRPr="001C653D">
              <w:rPr>
                <w:rFonts w:ascii="Times New Roman" w:hAnsi="Times New Roman"/>
                <w:sz w:val="28"/>
                <w:szCs w:val="28"/>
              </w:rPr>
              <w:t xml:space="preserve">поселений, городских округов», </w:t>
            </w:r>
            <w:r w:rsidR="00D66B6D" w:rsidRPr="001C653D">
              <w:rPr>
                <w:rFonts w:ascii="Times New Roman" w:hAnsi="Times New Roman"/>
                <w:sz w:val="28"/>
                <w:szCs w:val="28"/>
              </w:rPr>
              <w:t xml:space="preserve"> </w:t>
            </w:r>
            <w:r w:rsidRPr="001C653D">
              <w:rPr>
                <w:rFonts w:ascii="Times New Roman" w:hAnsi="Times New Roman"/>
                <w:sz w:val="28"/>
                <w:szCs w:val="28"/>
              </w:rPr>
              <w:t>Устав</w:t>
            </w:r>
            <w:proofErr w:type="gramEnd"/>
            <w:r w:rsidR="00D66B6D" w:rsidRPr="001C653D">
              <w:rPr>
                <w:rFonts w:ascii="Times New Roman" w:hAnsi="Times New Roman"/>
                <w:sz w:val="28"/>
                <w:szCs w:val="28"/>
              </w:rPr>
              <w:t xml:space="preserve"> </w:t>
            </w:r>
            <w:r w:rsidRPr="001C653D">
              <w:rPr>
                <w:rFonts w:ascii="Times New Roman" w:hAnsi="Times New Roman"/>
                <w:sz w:val="28"/>
                <w:szCs w:val="28"/>
              </w:rPr>
              <w:t xml:space="preserve"> </w:t>
            </w:r>
            <w:r w:rsidR="00D66B6D" w:rsidRPr="001C653D">
              <w:rPr>
                <w:rFonts w:ascii="Times New Roman" w:hAnsi="Times New Roman"/>
                <w:sz w:val="28"/>
                <w:szCs w:val="28"/>
              </w:rPr>
              <w:t xml:space="preserve">Алгатуйского </w:t>
            </w:r>
            <w:r w:rsidRPr="001C653D">
              <w:rPr>
                <w:rFonts w:ascii="Times New Roman" w:hAnsi="Times New Roman"/>
                <w:sz w:val="28"/>
                <w:szCs w:val="28"/>
              </w:rPr>
              <w:t xml:space="preserve">сельского поселения, Постановление администрации </w:t>
            </w:r>
            <w:r w:rsidR="00BD70DF" w:rsidRPr="001C653D">
              <w:rPr>
                <w:rFonts w:ascii="Times New Roman" w:hAnsi="Times New Roman"/>
                <w:sz w:val="28"/>
                <w:szCs w:val="28"/>
              </w:rPr>
              <w:t>Алгатуйского</w:t>
            </w:r>
            <w:r w:rsidR="00D66B6D" w:rsidRPr="001C653D">
              <w:rPr>
                <w:rFonts w:ascii="Times New Roman" w:hAnsi="Times New Roman"/>
                <w:sz w:val="28"/>
                <w:szCs w:val="28"/>
              </w:rPr>
              <w:t xml:space="preserve"> </w:t>
            </w:r>
            <w:r w:rsidRPr="001C653D">
              <w:rPr>
                <w:rFonts w:ascii="Times New Roman" w:hAnsi="Times New Roman"/>
                <w:sz w:val="28"/>
                <w:szCs w:val="28"/>
              </w:rPr>
              <w:t xml:space="preserve">сельского поселения </w:t>
            </w:r>
            <w:r w:rsidR="001C0AE6" w:rsidRPr="001C653D">
              <w:rPr>
                <w:rFonts w:ascii="Times New Roman" w:hAnsi="Times New Roman"/>
                <w:sz w:val="28"/>
                <w:szCs w:val="28"/>
              </w:rPr>
              <w:t xml:space="preserve">от </w:t>
            </w:r>
            <w:r w:rsidR="00D66B6D" w:rsidRPr="001C653D">
              <w:rPr>
                <w:rFonts w:ascii="Times New Roman" w:hAnsi="Times New Roman"/>
                <w:sz w:val="28"/>
                <w:szCs w:val="28"/>
              </w:rPr>
              <w:t>«__»_______2016</w:t>
            </w:r>
            <w:r w:rsidR="00670583" w:rsidRPr="001C653D">
              <w:rPr>
                <w:rFonts w:ascii="Times New Roman" w:hAnsi="Times New Roman"/>
                <w:sz w:val="28"/>
                <w:szCs w:val="28"/>
              </w:rPr>
              <w:t xml:space="preserve"> </w:t>
            </w:r>
            <w:r w:rsidR="001C0AE6" w:rsidRPr="001C653D">
              <w:rPr>
                <w:rFonts w:ascii="Times New Roman" w:hAnsi="Times New Roman"/>
                <w:sz w:val="28"/>
                <w:szCs w:val="28"/>
              </w:rPr>
              <w:t>г.</w:t>
            </w:r>
            <w:r w:rsidR="00670583" w:rsidRPr="001C653D">
              <w:rPr>
                <w:rFonts w:ascii="Times New Roman" w:hAnsi="Times New Roman"/>
                <w:sz w:val="28"/>
                <w:szCs w:val="28"/>
              </w:rPr>
              <w:t xml:space="preserve"> </w:t>
            </w:r>
            <w:r w:rsidR="001C0AE6" w:rsidRPr="001C653D">
              <w:rPr>
                <w:rFonts w:ascii="Times New Roman" w:hAnsi="Times New Roman"/>
                <w:sz w:val="28"/>
                <w:szCs w:val="28"/>
              </w:rPr>
              <w:t>№</w:t>
            </w:r>
            <w:r w:rsidR="008612B4" w:rsidRPr="001C653D">
              <w:rPr>
                <w:rFonts w:ascii="Times New Roman" w:hAnsi="Times New Roman"/>
                <w:sz w:val="28"/>
                <w:szCs w:val="28"/>
              </w:rPr>
              <w:t>__</w:t>
            </w:r>
            <w:r w:rsidRPr="001C653D">
              <w:rPr>
                <w:rFonts w:ascii="Times New Roman" w:hAnsi="Times New Roman"/>
                <w:sz w:val="28"/>
                <w:szCs w:val="28"/>
              </w:rPr>
              <w:t xml:space="preserve">  «О разработке программы комплексного развития транспортной инфраструктуры </w:t>
            </w:r>
            <w:r w:rsidR="00D66B6D" w:rsidRPr="001C653D">
              <w:rPr>
                <w:rFonts w:ascii="Times New Roman" w:hAnsi="Times New Roman"/>
                <w:sz w:val="28"/>
                <w:szCs w:val="28"/>
              </w:rPr>
              <w:t>Алгатуйского</w:t>
            </w:r>
            <w:r w:rsidRPr="001C653D">
              <w:rPr>
                <w:rFonts w:ascii="Times New Roman" w:hAnsi="Times New Roman"/>
                <w:sz w:val="28"/>
                <w:szCs w:val="28"/>
              </w:rPr>
              <w:t xml:space="preserve"> сельского поселения», Генеральный план </w:t>
            </w:r>
            <w:r w:rsidR="00D66B6D" w:rsidRPr="001C653D">
              <w:rPr>
                <w:rFonts w:ascii="Times New Roman" w:hAnsi="Times New Roman"/>
                <w:sz w:val="28"/>
                <w:szCs w:val="28"/>
              </w:rPr>
              <w:t>Алгатуйского</w:t>
            </w:r>
            <w:r w:rsidRPr="001C653D">
              <w:rPr>
                <w:rFonts w:ascii="Times New Roman" w:hAnsi="Times New Roman"/>
                <w:sz w:val="28"/>
                <w:szCs w:val="28"/>
              </w:rPr>
              <w:t xml:space="preserve"> сельского поселения.</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Заказчик</w:t>
            </w:r>
          </w:p>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hAnsi="Times New Roman"/>
                <w:sz w:val="28"/>
                <w:szCs w:val="28"/>
              </w:rPr>
              <w:t xml:space="preserve">Администрация </w:t>
            </w:r>
            <w:r w:rsidR="008612B4" w:rsidRPr="001C653D">
              <w:rPr>
                <w:rFonts w:ascii="Times New Roman" w:hAnsi="Times New Roman"/>
                <w:sz w:val="28"/>
                <w:szCs w:val="28"/>
              </w:rPr>
              <w:t xml:space="preserve"> </w:t>
            </w:r>
            <w:r w:rsidR="00D66B6D" w:rsidRPr="001C653D">
              <w:rPr>
                <w:rFonts w:ascii="Times New Roman" w:hAnsi="Times New Roman"/>
                <w:sz w:val="28"/>
                <w:szCs w:val="28"/>
              </w:rPr>
              <w:t>Алгатуйского</w:t>
            </w:r>
            <w:r w:rsidRPr="001C653D">
              <w:rPr>
                <w:rFonts w:ascii="Times New Roman" w:hAnsi="Times New Roman"/>
                <w:sz w:val="28"/>
                <w:szCs w:val="28"/>
              </w:rPr>
              <w:t xml:space="preserve"> сельского поселения,  </w:t>
            </w:r>
            <w:r w:rsidR="00D66B6D" w:rsidRPr="001C653D">
              <w:rPr>
                <w:rFonts w:ascii="Times New Roman" w:hAnsi="Times New Roman"/>
                <w:sz w:val="28"/>
                <w:szCs w:val="28"/>
              </w:rPr>
              <w:t xml:space="preserve"> </w:t>
            </w:r>
            <w:r w:rsidR="008612B4" w:rsidRPr="001C653D">
              <w:rPr>
                <w:rFonts w:ascii="Times New Roman" w:hAnsi="Times New Roman"/>
                <w:sz w:val="28"/>
                <w:szCs w:val="28"/>
              </w:rPr>
              <w:t xml:space="preserve"> </w:t>
            </w:r>
            <w:r w:rsidRPr="001C653D">
              <w:rPr>
                <w:rFonts w:ascii="Times New Roman" w:hAnsi="Times New Roman"/>
                <w:sz w:val="28"/>
                <w:szCs w:val="28"/>
              </w:rPr>
              <w:t xml:space="preserve"> адрес: </w:t>
            </w:r>
            <w:r w:rsidR="008612B4" w:rsidRPr="001C653D">
              <w:rPr>
                <w:rFonts w:ascii="Times New Roman" w:hAnsi="Times New Roman"/>
                <w:sz w:val="28"/>
                <w:szCs w:val="28"/>
              </w:rPr>
              <w:t>665229</w:t>
            </w:r>
            <w:r w:rsidRPr="001C653D">
              <w:rPr>
                <w:rFonts w:ascii="Times New Roman" w:hAnsi="Times New Roman"/>
                <w:sz w:val="28"/>
                <w:szCs w:val="28"/>
              </w:rPr>
              <w:t xml:space="preserve"> </w:t>
            </w:r>
            <w:r w:rsidR="008612B4" w:rsidRPr="001C653D">
              <w:rPr>
                <w:rFonts w:ascii="Times New Roman" w:hAnsi="Times New Roman"/>
                <w:sz w:val="28"/>
                <w:szCs w:val="28"/>
              </w:rPr>
              <w:t xml:space="preserve">Иркутская </w:t>
            </w:r>
            <w:r w:rsidRPr="001C653D">
              <w:rPr>
                <w:rFonts w:ascii="Times New Roman" w:hAnsi="Times New Roman"/>
                <w:sz w:val="28"/>
                <w:szCs w:val="28"/>
              </w:rPr>
              <w:t xml:space="preserve"> обл. </w:t>
            </w:r>
            <w:r w:rsidR="008612B4" w:rsidRPr="001C653D">
              <w:rPr>
                <w:rFonts w:ascii="Times New Roman" w:hAnsi="Times New Roman"/>
                <w:sz w:val="28"/>
                <w:szCs w:val="28"/>
              </w:rPr>
              <w:t xml:space="preserve">Тулунский </w:t>
            </w:r>
            <w:r w:rsidRPr="001C653D">
              <w:rPr>
                <w:rFonts w:ascii="Times New Roman" w:hAnsi="Times New Roman"/>
                <w:sz w:val="28"/>
                <w:szCs w:val="28"/>
              </w:rPr>
              <w:t xml:space="preserve"> р-н, </w:t>
            </w:r>
            <w:r w:rsidR="00062F3F" w:rsidRPr="001C653D">
              <w:rPr>
                <w:rFonts w:ascii="Times New Roman" w:hAnsi="Times New Roman"/>
                <w:sz w:val="28"/>
                <w:szCs w:val="28"/>
              </w:rPr>
              <w:t>с.</w:t>
            </w:r>
            <w:r w:rsidR="00AC2EA2" w:rsidRPr="001C653D">
              <w:rPr>
                <w:rFonts w:ascii="Times New Roman" w:hAnsi="Times New Roman"/>
                <w:sz w:val="28"/>
                <w:szCs w:val="28"/>
              </w:rPr>
              <w:t xml:space="preserve"> </w:t>
            </w:r>
            <w:r w:rsidR="008612B4" w:rsidRPr="001C653D">
              <w:rPr>
                <w:rFonts w:ascii="Times New Roman" w:hAnsi="Times New Roman"/>
                <w:sz w:val="28"/>
                <w:szCs w:val="28"/>
              </w:rPr>
              <w:t>Алгатуй</w:t>
            </w:r>
            <w:r w:rsidR="00AC2EA2" w:rsidRPr="001C653D">
              <w:rPr>
                <w:rFonts w:ascii="Times New Roman" w:hAnsi="Times New Roman"/>
                <w:sz w:val="28"/>
                <w:szCs w:val="28"/>
              </w:rPr>
              <w:t xml:space="preserve">, ул. </w:t>
            </w:r>
            <w:r w:rsidR="008612B4" w:rsidRPr="001C653D">
              <w:rPr>
                <w:rFonts w:ascii="Times New Roman" w:hAnsi="Times New Roman"/>
                <w:sz w:val="28"/>
                <w:szCs w:val="28"/>
              </w:rPr>
              <w:t>Солнечная</w:t>
            </w:r>
            <w:r w:rsidR="00AC2EA2" w:rsidRPr="001C653D">
              <w:rPr>
                <w:rFonts w:ascii="Times New Roman" w:hAnsi="Times New Roman"/>
                <w:sz w:val="28"/>
                <w:szCs w:val="28"/>
              </w:rPr>
              <w:t xml:space="preserve">, </w:t>
            </w:r>
            <w:r w:rsidR="008612B4" w:rsidRPr="001C653D">
              <w:rPr>
                <w:rFonts w:ascii="Times New Roman" w:hAnsi="Times New Roman"/>
                <w:sz w:val="28"/>
                <w:szCs w:val="28"/>
              </w:rPr>
              <w:t xml:space="preserve"> </w:t>
            </w:r>
            <w:r w:rsidR="00AC2EA2" w:rsidRPr="001C653D">
              <w:rPr>
                <w:rFonts w:ascii="Times New Roman" w:hAnsi="Times New Roman"/>
                <w:sz w:val="28"/>
                <w:szCs w:val="28"/>
              </w:rPr>
              <w:t>1</w:t>
            </w:r>
            <w:r w:rsidR="008612B4" w:rsidRPr="001C653D">
              <w:rPr>
                <w:rFonts w:ascii="Times New Roman" w:hAnsi="Times New Roman"/>
                <w:sz w:val="28"/>
                <w:szCs w:val="28"/>
              </w:rPr>
              <w:t>6</w:t>
            </w:r>
          </w:p>
        </w:tc>
      </w:tr>
      <w:tr w:rsidR="00EF5BB4" w:rsidRPr="001C653D" w:rsidTr="005E45B5">
        <w:trPr>
          <w:trHeight w:val="538"/>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5E45B5" w:rsidP="001C653D">
            <w:pPr>
              <w:spacing w:after="0" w:line="240" w:lineRule="auto"/>
              <w:jc w:val="both"/>
              <w:rPr>
                <w:rFonts w:ascii="Times New Roman" w:eastAsia="Times New Roman" w:hAnsi="Times New Roman"/>
                <w:sz w:val="28"/>
                <w:szCs w:val="28"/>
              </w:rPr>
            </w:pPr>
            <w:r w:rsidRPr="001C653D">
              <w:rPr>
                <w:rFonts w:ascii="Times New Roman" w:hAnsi="Times New Roman"/>
                <w:sz w:val="28"/>
                <w:szCs w:val="28"/>
              </w:rPr>
              <w:t>Специалист</w:t>
            </w:r>
            <w:r w:rsidR="00EF5BB4" w:rsidRPr="001C653D">
              <w:rPr>
                <w:rFonts w:ascii="Times New Roman" w:hAnsi="Times New Roman"/>
                <w:sz w:val="28"/>
                <w:szCs w:val="28"/>
              </w:rPr>
              <w:t xml:space="preserve"> администрации </w:t>
            </w:r>
            <w:r w:rsidRPr="001C653D">
              <w:rPr>
                <w:rFonts w:ascii="Times New Roman" w:hAnsi="Times New Roman"/>
                <w:sz w:val="28"/>
                <w:szCs w:val="28"/>
              </w:rPr>
              <w:t xml:space="preserve">Алгатуйского  сельского  поселения </w:t>
            </w:r>
          </w:p>
        </w:tc>
      </w:tr>
      <w:tr w:rsidR="00EF5BB4" w:rsidRPr="001C653D">
        <w:trPr>
          <w:trHeight w:val="568"/>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Комплексное развитие транспортной инфраструктуры </w:t>
            </w:r>
            <w:r w:rsidR="008612B4" w:rsidRPr="001C653D">
              <w:rPr>
                <w:rFonts w:ascii="Times New Roman" w:eastAsia="Times New Roman" w:hAnsi="Times New Roman"/>
                <w:sz w:val="28"/>
                <w:szCs w:val="28"/>
              </w:rPr>
              <w:t>Алгатуйского</w:t>
            </w:r>
            <w:r w:rsidRPr="001C653D">
              <w:rPr>
                <w:rFonts w:ascii="Times New Roman" w:eastAsia="Times New Roman" w:hAnsi="Times New Roman"/>
                <w:sz w:val="28"/>
                <w:szCs w:val="28"/>
              </w:rPr>
              <w:t xml:space="preserve"> сельского поселения</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lastRenderedPageBreak/>
              <w:t>-эффективность функционирования действующей транспортной инфраструктуры.</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C676EE" w:rsidRPr="001C653D" w:rsidRDefault="00EF5BB4" w:rsidP="001C653D">
            <w:pPr>
              <w:shd w:val="clear" w:color="auto" w:fill="FFFFFF"/>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снижение удельного веса дорог, нуждающихся в капитальном ремонте (реконструкции);    </w:t>
            </w:r>
            <w:r w:rsidR="00C676EE" w:rsidRPr="001C653D">
              <w:rPr>
                <w:rFonts w:ascii="Times New Roman" w:eastAsia="Times New Roman" w:hAnsi="Times New Roman"/>
                <w:sz w:val="28"/>
                <w:szCs w:val="28"/>
              </w:rPr>
              <w:t xml:space="preserve">                               </w:t>
            </w:r>
          </w:p>
          <w:p w:rsidR="00EF5BB4" w:rsidRPr="001C653D" w:rsidRDefault="00EF5BB4" w:rsidP="001C653D">
            <w:pPr>
              <w:shd w:val="clear" w:color="auto" w:fill="FFFFFF"/>
              <w:spacing w:after="0" w:line="240" w:lineRule="auto"/>
              <w:jc w:val="both"/>
              <w:rPr>
                <w:rFonts w:ascii="Times New Roman" w:hAnsi="Times New Roman"/>
                <w:sz w:val="28"/>
                <w:szCs w:val="28"/>
              </w:rPr>
            </w:pPr>
            <w:r w:rsidRPr="001C653D">
              <w:rPr>
                <w:rFonts w:ascii="Times New Roman" w:eastAsia="Times New Roman" w:hAnsi="Times New Roman"/>
                <w:sz w:val="28"/>
                <w:szCs w:val="28"/>
              </w:rPr>
              <w:t xml:space="preserve"> - увеличение протяженности дорог с твердым покрытием;</w:t>
            </w:r>
          </w:p>
          <w:p w:rsidR="00EF5BB4" w:rsidRPr="001C653D" w:rsidRDefault="00EF5BB4" w:rsidP="001C653D">
            <w:pPr>
              <w:shd w:val="clear" w:color="auto" w:fill="FFFFFF"/>
              <w:spacing w:after="0" w:line="240" w:lineRule="auto"/>
              <w:jc w:val="both"/>
              <w:rPr>
                <w:rFonts w:ascii="Times New Roman" w:eastAsia="Times New Roman" w:hAnsi="Times New Roman"/>
                <w:sz w:val="28"/>
                <w:szCs w:val="28"/>
              </w:rPr>
            </w:pPr>
            <w:r w:rsidRPr="001C653D">
              <w:rPr>
                <w:rFonts w:ascii="Times New Roman" w:hAnsi="Times New Roman"/>
                <w:sz w:val="28"/>
                <w:szCs w:val="28"/>
              </w:rPr>
              <w:t>- достижение расчетно</w:t>
            </w:r>
            <w:r w:rsidR="00C676EE" w:rsidRPr="001C653D">
              <w:rPr>
                <w:rFonts w:ascii="Times New Roman" w:hAnsi="Times New Roman"/>
                <w:sz w:val="28"/>
                <w:szCs w:val="28"/>
              </w:rPr>
              <w:t>го</w:t>
            </w:r>
            <w:r w:rsidRPr="001C653D">
              <w:rPr>
                <w:rFonts w:ascii="Times New Roman" w:hAnsi="Times New Roman"/>
                <w:sz w:val="28"/>
                <w:szCs w:val="28"/>
              </w:rPr>
              <w:t xml:space="preserve"> уровня обеспеченности населения услугами транспортной инфраструктуры. </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p>
          <w:p w:rsidR="00EF5BB4"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r w:rsidR="00EF5BB4" w:rsidRPr="001C653D">
              <w:rPr>
                <w:rFonts w:ascii="Times New Roman" w:eastAsia="Times New Roman" w:hAnsi="Times New Roman"/>
                <w:sz w:val="28"/>
                <w:szCs w:val="28"/>
              </w:rPr>
              <w:t>2016 – 202</w:t>
            </w:r>
            <w:r w:rsidR="000A6265" w:rsidRPr="001C653D">
              <w:rPr>
                <w:rFonts w:ascii="Times New Roman" w:eastAsia="Times New Roman" w:hAnsi="Times New Roman"/>
                <w:sz w:val="28"/>
                <w:szCs w:val="28"/>
              </w:rPr>
              <w:t>5</w:t>
            </w:r>
            <w:r w:rsidR="00EF5BB4" w:rsidRPr="001C653D">
              <w:rPr>
                <w:rFonts w:ascii="Times New Roman" w:eastAsia="Times New Roman" w:hAnsi="Times New Roman"/>
                <w:sz w:val="28"/>
                <w:szCs w:val="28"/>
              </w:rPr>
              <w:t xml:space="preserve">  годы</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EF5BB4" w:rsidP="00CD1A8C">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разработка проектно-сметной документации;                                           -   реконструкция существующих дорог;                       </w:t>
            </w:r>
            <w:r w:rsidR="006476F8" w:rsidRPr="001C653D">
              <w:rPr>
                <w:rFonts w:ascii="Times New Roman" w:eastAsia="Times New Roman" w:hAnsi="Times New Roman"/>
                <w:sz w:val="28"/>
                <w:szCs w:val="28"/>
              </w:rPr>
              <w:t xml:space="preserve">                          </w:t>
            </w:r>
          </w:p>
          <w:p w:rsidR="00EF5BB4" w:rsidRPr="001C653D" w:rsidRDefault="006476F8" w:rsidP="00CD1A8C">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r w:rsidR="00EF5BB4" w:rsidRPr="001C653D">
              <w:rPr>
                <w:rFonts w:ascii="Times New Roman" w:eastAsia="Times New Roman" w:hAnsi="Times New Roman"/>
                <w:sz w:val="28"/>
                <w:szCs w:val="28"/>
              </w:rPr>
              <w:t xml:space="preserve"> ремонт </w:t>
            </w:r>
            <w:r w:rsidRPr="001C653D">
              <w:rPr>
                <w:rFonts w:ascii="Times New Roman" w:eastAsia="Times New Roman" w:hAnsi="Times New Roman"/>
                <w:sz w:val="28"/>
                <w:szCs w:val="28"/>
              </w:rPr>
              <w:t xml:space="preserve">и капитальный ремонт </w:t>
            </w:r>
            <w:r w:rsidR="00EF5BB4" w:rsidRPr="001C653D">
              <w:rPr>
                <w:rFonts w:ascii="Times New Roman" w:eastAsia="Times New Roman" w:hAnsi="Times New Roman"/>
                <w:sz w:val="28"/>
                <w:szCs w:val="28"/>
              </w:rPr>
              <w:t xml:space="preserve">дорог.                                                                           </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Источники финансирования:</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средства местного бюджета:</w:t>
            </w:r>
          </w:p>
          <w:p w:rsidR="00EF5BB4"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2016 г. –</w:t>
            </w:r>
            <w:r w:rsidR="00303AD4">
              <w:rPr>
                <w:rFonts w:ascii="Times New Roman" w:eastAsia="Times New Roman" w:hAnsi="Times New Roman"/>
                <w:sz w:val="28"/>
                <w:szCs w:val="28"/>
              </w:rPr>
              <w:t xml:space="preserve"> </w:t>
            </w:r>
            <w:r w:rsidRPr="001C653D">
              <w:rPr>
                <w:rFonts w:ascii="Times New Roman" w:eastAsia="Times New Roman" w:hAnsi="Times New Roman"/>
                <w:sz w:val="28"/>
                <w:szCs w:val="28"/>
              </w:rPr>
              <w:t xml:space="preserve"> </w:t>
            </w:r>
            <w:r w:rsidR="00C36E06">
              <w:rPr>
                <w:rFonts w:ascii="Times New Roman" w:eastAsia="Times New Roman" w:hAnsi="Times New Roman"/>
                <w:sz w:val="28"/>
                <w:szCs w:val="28"/>
              </w:rPr>
              <w:t>591,5</w:t>
            </w:r>
            <w:r w:rsidRPr="001C653D">
              <w:rPr>
                <w:rFonts w:ascii="Times New Roman" w:eastAsia="Times New Roman" w:hAnsi="Times New Roman"/>
                <w:sz w:val="28"/>
                <w:szCs w:val="28"/>
              </w:rPr>
              <w:t xml:space="preserve"> </w:t>
            </w:r>
            <w:r w:rsidR="00303AD4">
              <w:rPr>
                <w:rFonts w:ascii="Times New Roman" w:eastAsia="Times New Roman" w:hAnsi="Times New Roman"/>
                <w:sz w:val="28"/>
                <w:szCs w:val="28"/>
              </w:rPr>
              <w:t xml:space="preserve"> </w:t>
            </w:r>
            <w:r w:rsidRPr="001C653D">
              <w:rPr>
                <w:rFonts w:ascii="Times New Roman" w:eastAsia="Times New Roman" w:hAnsi="Times New Roman"/>
                <w:sz w:val="28"/>
                <w:szCs w:val="28"/>
              </w:rPr>
              <w:t>тыс. руб.</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2017г.  </w:t>
            </w:r>
            <w:r w:rsidR="00303AD4">
              <w:rPr>
                <w:rFonts w:ascii="Times New Roman" w:eastAsia="Times New Roman" w:hAnsi="Times New Roman"/>
                <w:sz w:val="28"/>
                <w:szCs w:val="28"/>
              </w:rPr>
              <w:t>–  392,0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2018г.  -</w:t>
            </w:r>
            <w:r w:rsidR="00303AD4">
              <w:rPr>
                <w:rFonts w:ascii="Times New Roman" w:eastAsia="Times New Roman" w:hAnsi="Times New Roman"/>
                <w:sz w:val="28"/>
                <w:szCs w:val="28"/>
              </w:rPr>
              <w:t xml:space="preserve">   300,0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2019г.  </w:t>
            </w:r>
            <w:r w:rsidR="00303AD4">
              <w:rPr>
                <w:rFonts w:ascii="Times New Roman" w:eastAsia="Times New Roman" w:hAnsi="Times New Roman"/>
                <w:sz w:val="28"/>
                <w:szCs w:val="28"/>
              </w:rPr>
              <w:t>–  300,0</w:t>
            </w:r>
          </w:p>
          <w:p w:rsidR="00C36E06" w:rsidRDefault="00C36E06"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2020г.  -</w:t>
            </w:r>
            <w:r w:rsidR="00303AD4">
              <w:rPr>
                <w:rFonts w:ascii="Times New Roman" w:eastAsia="Times New Roman" w:hAnsi="Times New Roman"/>
                <w:sz w:val="28"/>
                <w:szCs w:val="28"/>
              </w:rPr>
              <w:t xml:space="preserve">   285,0</w:t>
            </w:r>
          </w:p>
          <w:p w:rsidR="00303AD4" w:rsidRDefault="00303AD4"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2021г  -    300,00</w:t>
            </w:r>
          </w:p>
          <w:p w:rsidR="00303AD4" w:rsidRDefault="00303AD4"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2022г –    293.00</w:t>
            </w:r>
          </w:p>
          <w:p w:rsidR="00303AD4" w:rsidRDefault="00303AD4"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2023г. -    250,00</w:t>
            </w:r>
          </w:p>
          <w:p w:rsidR="00303AD4" w:rsidRDefault="00303AD4"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2024г. -    250,00</w:t>
            </w:r>
          </w:p>
          <w:p w:rsidR="00303AD4" w:rsidRPr="001C653D" w:rsidRDefault="00303AD4"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2025г. -    251,00 </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Средства местного бюджета на 201</w:t>
            </w:r>
            <w:r w:rsidR="00C54771" w:rsidRPr="001C653D">
              <w:rPr>
                <w:rFonts w:ascii="Times New Roman" w:eastAsia="Times New Roman" w:hAnsi="Times New Roman"/>
                <w:sz w:val="28"/>
                <w:szCs w:val="28"/>
              </w:rPr>
              <w:t>7</w:t>
            </w:r>
            <w:r w:rsidRPr="001C653D">
              <w:rPr>
                <w:rFonts w:ascii="Times New Roman" w:eastAsia="Times New Roman" w:hAnsi="Times New Roman"/>
                <w:sz w:val="28"/>
                <w:szCs w:val="28"/>
              </w:rPr>
              <w:t>-</w:t>
            </w:r>
            <w:r w:rsidR="00927ECD">
              <w:rPr>
                <w:rFonts w:ascii="Times New Roman" w:eastAsia="Times New Roman" w:hAnsi="Times New Roman"/>
                <w:sz w:val="28"/>
                <w:szCs w:val="28"/>
              </w:rPr>
              <w:t xml:space="preserve"> </w:t>
            </w:r>
            <w:r w:rsidRPr="001C653D">
              <w:rPr>
                <w:rFonts w:ascii="Times New Roman" w:eastAsia="Times New Roman" w:hAnsi="Times New Roman"/>
                <w:sz w:val="28"/>
                <w:szCs w:val="28"/>
              </w:rPr>
              <w:t>202</w:t>
            </w:r>
            <w:r w:rsidR="000A6265" w:rsidRPr="001C653D">
              <w:rPr>
                <w:rFonts w:ascii="Times New Roman" w:eastAsia="Times New Roman" w:hAnsi="Times New Roman"/>
                <w:sz w:val="28"/>
                <w:szCs w:val="28"/>
              </w:rPr>
              <w:t>5</w:t>
            </w:r>
            <w:r w:rsidRPr="001C653D">
              <w:rPr>
                <w:rFonts w:ascii="Times New Roman" w:eastAsia="Times New Roman" w:hAnsi="Times New Roman"/>
                <w:sz w:val="28"/>
                <w:szCs w:val="28"/>
              </w:rPr>
              <w:t xml:space="preserve"> годы уточняются при формировании бюджета на очередной финансовый год.</w:t>
            </w:r>
          </w:p>
        </w:tc>
      </w:tr>
      <w:tr w:rsidR="00430672"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430672" w:rsidRPr="001C653D" w:rsidRDefault="00084A8B" w:rsidP="001C653D">
            <w:pPr>
              <w:spacing w:after="0" w:line="240" w:lineRule="auto"/>
              <w:rPr>
                <w:rFonts w:ascii="Times New Roman" w:eastAsia="Times New Roman" w:hAnsi="Times New Roman"/>
                <w:sz w:val="28"/>
                <w:szCs w:val="28"/>
              </w:rPr>
            </w:pPr>
            <w:r w:rsidRPr="001C653D">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w:t>
            </w:r>
            <w:r w:rsidR="00430672" w:rsidRPr="001C653D">
              <w:rPr>
                <w:rFonts w:ascii="Times New Roman" w:eastAsia="Times New Roman" w:hAnsi="Times New Roman"/>
                <w:sz w:val="28"/>
                <w:szCs w:val="28"/>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430672"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w:t>
            </w:r>
            <w:r w:rsidR="00430672" w:rsidRPr="001C653D">
              <w:rPr>
                <w:rFonts w:ascii="Times New Roman" w:eastAsia="Times New Roman" w:hAnsi="Times New Roman"/>
                <w:sz w:val="28"/>
                <w:szCs w:val="28"/>
              </w:rPr>
              <w:t>обеспечение надежности и безопасности системы транспортной инфраструктуры.</w:t>
            </w:r>
          </w:p>
        </w:tc>
      </w:tr>
    </w:tbl>
    <w:p w:rsidR="00BF2DE4" w:rsidRPr="001C653D" w:rsidRDefault="00BF2DE4" w:rsidP="001C653D">
      <w:pPr>
        <w:shd w:val="clear" w:color="auto" w:fill="FFFFFF"/>
        <w:tabs>
          <w:tab w:val="left" w:pos="284"/>
        </w:tabs>
        <w:spacing w:after="0" w:line="240" w:lineRule="auto"/>
        <w:rPr>
          <w:rFonts w:ascii="Times New Roman" w:hAnsi="Times New Roman"/>
          <w:bCs/>
          <w:sz w:val="28"/>
          <w:szCs w:val="28"/>
        </w:rPr>
      </w:pPr>
    </w:p>
    <w:p w:rsidR="00EF5BB4" w:rsidRPr="00922E95" w:rsidRDefault="00EF5BB4" w:rsidP="00922E95">
      <w:pPr>
        <w:pStyle w:val="aff1"/>
        <w:numPr>
          <w:ilvl w:val="0"/>
          <w:numId w:val="17"/>
        </w:numPr>
        <w:shd w:val="clear" w:color="auto" w:fill="FFFFFF"/>
        <w:tabs>
          <w:tab w:val="left" w:pos="284"/>
        </w:tabs>
        <w:spacing w:after="0" w:line="240" w:lineRule="auto"/>
        <w:rPr>
          <w:rFonts w:ascii="Times New Roman" w:hAnsi="Times New Roman"/>
          <w:b/>
          <w:bCs/>
          <w:sz w:val="28"/>
          <w:szCs w:val="28"/>
        </w:rPr>
      </w:pPr>
      <w:r w:rsidRPr="00922E95">
        <w:rPr>
          <w:rFonts w:ascii="Times New Roman" w:hAnsi="Times New Roman"/>
          <w:b/>
          <w:bCs/>
          <w:sz w:val="28"/>
          <w:szCs w:val="28"/>
        </w:rPr>
        <w:t>Характеристика существующего состояния транспортной инфраструктуры</w:t>
      </w:r>
      <w:r w:rsidR="00430672" w:rsidRPr="00922E95">
        <w:rPr>
          <w:rFonts w:ascii="Times New Roman" w:hAnsi="Times New Roman"/>
          <w:b/>
          <w:bCs/>
          <w:sz w:val="28"/>
          <w:szCs w:val="28"/>
        </w:rPr>
        <w:t xml:space="preserve"> </w:t>
      </w:r>
      <w:r w:rsidR="008612B4" w:rsidRPr="00922E95">
        <w:rPr>
          <w:rFonts w:ascii="Times New Roman" w:hAnsi="Times New Roman"/>
          <w:b/>
          <w:bCs/>
          <w:sz w:val="28"/>
          <w:szCs w:val="28"/>
        </w:rPr>
        <w:t>Алгатуйского</w:t>
      </w:r>
      <w:r w:rsidRPr="00922E95">
        <w:rPr>
          <w:rFonts w:ascii="Times New Roman" w:hAnsi="Times New Roman"/>
          <w:b/>
          <w:bCs/>
          <w:sz w:val="28"/>
          <w:szCs w:val="28"/>
        </w:rPr>
        <w:t xml:space="preserve"> </w:t>
      </w:r>
      <w:r w:rsidR="00BF2DE4" w:rsidRPr="00922E95">
        <w:rPr>
          <w:rFonts w:ascii="Times New Roman" w:hAnsi="Times New Roman"/>
          <w:b/>
          <w:bCs/>
          <w:sz w:val="28"/>
          <w:szCs w:val="28"/>
        </w:rPr>
        <w:t xml:space="preserve"> </w:t>
      </w:r>
      <w:r w:rsidRPr="00922E95">
        <w:rPr>
          <w:rFonts w:ascii="Times New Roman" w:hAnsi="Times New Roman"/>
          <w:b/>
          <w:bCs/>
          <w:sz w:val="28"/>
          <w:szCs w:val="28"/>
        </w:rPr>
        <w:t>сельского</w:t>
      </w:r>
      <w:r w:rsidR="00BF2DE4" w:rsidRPr="00922E95">
        <w:rPr>
          <w:rFonts w:ascii="Times New Roman" w:hAnsi="Times New Roman"/>
          <w:b/>
          <w:bCs/>
          <w:sz w:val="28"/>
          <w:szCs w:val="28"/>
        </w:rPr>
        <w:t xml:space="preserve"> </w:t>
      </w:r>
      <w:r w:rsidRPr="00922E95">
        <w:rPr>
          <w:rFonts w:ascii="Times New Roman" w:hAnsi="Times New Roman"/>
          <w:b/>
          <w:bCs/>
          <w:sz w:val="28"/>
          <w:szCs w:val="28"/>
        </w:rPr>
        <w:t xml:space="preserve"> поселения.</w:t>
      </w:r>
    </w:p>
    <w:p w:rsidR="00BF2DE4" w:rsidRPr="001C653D" w:rsidRDefault="00BF2DE4" w:rsidP="001C653D">
      <w:pPr>
        <w:shd w:val="clear" w:color="auto" w:fill="FFFFFF"/>
        <w:spacing w:after="0" w:line="240" w:lineRule="auto"/>
        <w:ind w:firstLine="426"/>
        <w:rPr>
          <w:rFonts w:ascii="Times New Roman" w:hAnsi="Times New Roman"/>
          <w:bCs/>
          <w:sz w:val="28"/>
          <w:szCs w:val="28"/>
        </w:rPr>
      </w:pPr>
    </w:p>
    <w:p w:rsidR="00BF2DE4" w:rsidRPr="001C653D" w:rsidRDefault="00922E95" w:rsidP="001C653D">
      <w:pPr>
        <w:shd w:val="clear" w:color="auto" w:fill="FFFFFF"/>
        <w:spacing w:after="0" w:line="240" w:lineRule="auto"/>
        <w:ind w:firstLine="426"/>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.1</w:t>
      </w:r>
      <w:r w:rsidR="00405FFF" w:rsidRPr="001C653D">
        <w:rPr>
          <w:rFonts w:ascii="Times New Roman" w:hAnsi="Times New Roman"/>
          <w:bCs/>
          <w:sz w:val="28"/>
          <w:szCs w:val="28"/>
        </w:rPr>
        <w:t>.</w:t>
      </w:r>
      <w:r>
        <w:rPr>
          <w:rFonts w:ascii="Times New Roman" w:hAnsi="Times New Roman"/>
          <w:bCs/>
          <w:sz w:val="28"/>
          <w:szCs w:val="28"/>
        </w:rPr>
        <w:t xml:space="preserve"> </w:t>
      </w:r>
      <w:r w:rsidR="00EF5BB4" w:rsidRPr="001C653D">
        <w:rPr>
          <w:rFonts w:ascii="Times New Roman" w:hAnsi="Times New Roman"/>
          <w:bCs/>
          <w:sz w:val="28"/>
          <w:szCs w:val="28"/>
        </w:rPr>
        <w:t xml:space="preserve">Социально — экономическое состояние </w:t>
      </w:r>
      <w:r w:rsidR="008612B4" w:rsidRPr="001C653D">
        <w:rPr>
          <w:rFonts w:ascii="Times New Roman" w:hAnsi="Times New Roman"/>
          <w:bCs/>
          <w:sz w:val="28"/>
          <w:szCs w:val="28"/>
        </w:rPr>
        <w:t>Алгатуйского</w:t>
      </w:r>
      <w:r w:rsidR="00EF5BB4" w:rsidRPr="001C653D">
        <w:rPr>
          <w:rFonts w:ascii="Times New Roman" w:hAnsi="Times New Roman"/>
          <w:bCs/>
          <w:sz w:val="28"/>
          <w:szCs w:val="28"/>
        </w:rPr>
        <w:t xml:space="preserve"> сельского поселения.</w:t>
      </w:r>
    </w:p>
    <w:p w:rsidR="00BF2DE4" w:rsidRPr="001C653D" w:rsidRDefault="00BF2DE4" w:rsidP="001C653D">
      <w:pPr>
        <w:widowControl w:val="0"/>
        <w:spacing w:after="0" w:line="240" w:lineRule="auto"/>
        <w:ind w:right="142" w:firstLine="720"/>
        <w:jc w:val="both"/>
        <w:rPr>
          <w:rFonts w:ascii="Times New Roman" w:hAnsi="Times New Roman"/>
          <w:color w:val="000000"/>
          <w:sz w:val="28"/>
          <w:szCs w:val="28"/>
        </w:rPr>
      </w:pPr>
      <w:r w:rsidRPr="001C653D">
        <w:rPr>
          <w:rFonts w:ascii="Times New Roman" w:hAnsi="Times New Roman"/>
          <w:color w:val="000000"/>
          <w:sz w:val="28"/>
          <w:szCs w:val="28"/>
        </w:rPr>
        <w:t>Алгатуйское муници</w:t>
      </w:r>
      <w:r w:rsidR="00922E95">
        <w:rPr>
          <w:rFonts w:ascii="Times New Roman" w:hAnsi="Times New Roman"/>
          <w:color w:val="000000"/>
          <w:sz w:val="28"/>
          <w:szCs w:val="28"/>
        </w:rPr>
        <w:t xml:space="preserve">пальное образование  является </w:t>
      </w:r>
      <w:r w:rsidRPr="001C653D">
        <w:rPr>
          <w:rFonts w:ascii="Times New Roman" w:hAnsi="Times New Roman"/>
          <w:color w:val="000000"/>
          <w:sz w:val="28"/>
          <w:szCs w:val="28"/>
        </w:rPr>
        <w:t>единым экономическим, историческим, социальным, территориальным образованием, входит в состав Тулунского муниципального района Иркутской области. Алгатуйск</w:t>
      </w:r>
      <w:r w:rsidR="00922E95">
        <w:rPr>
          <w:rFonts w:ascii="Times New Roman" w:hAnsi="Times New Roman"/>
          <w:color w:val="000000"/>
          <w:sz w:val="28"/>
          <w:szCs w:val="28"/>
        </w:rPr>
        <w:t xml:space="preserve">ое  муниципальное  образование </w:t>
      </w:r>
      <w:r w:rsidRPr="001C653D">
        <w:rPr>
          <w:rFonts w:ascii="Times New Roman" w:hAnsi="Times New Roman"/>
          <w:color w:val="000000"/>
          <w:sz w:val="28"/>
          <w:szCs w:val="28"/>
        </w:rPr>
        <w:t xml:space="preserve">наделено </w:t>
      </w:r>
      <w:r w:rsidRPr="001C653D">
        <w:rPr>
          <w:rFonts w:ascii="Times New Roman" w:hAnsi="Times New Roman"/>
          <w:color w:val="000000"/>
          <w:sz w:val="28"/>
          <w:szCs w:val="28"/>
        </w:rPr>
        <w:lastRenderedPageBreak/>
        <w:t>статусом сельского поселения Законом Иркутской области «О статусе и границах муниципальных образований</w:t>
      </w:r>
      <w:r w:rsidR="00922E95">
        <w:rPr>
          <w:rFonts w:ascii="Times New Roman" w:hAnsi="Times New Roman"/>
          <w:color w:val="000000"/>
          <w:sz w:val="28"/>
          <w:szCs w:val="28"/>
        </w:rPr>
        <w:t xml:space="preserve"> Тулунского района Иркутской </w:t>
      </w:r>
      <w:r w:rsidRPr="001C653D">
        <w:rPr>
          <w:rFonts w:ascii="Times New Roman" w:hAnsi="Times New Roman"/>
          <w:color w:val="000000"/>
          <w:sz w:val="28"/>
          <w:szCs w:val="28"/>
        </w:rPr>
        <w:t>области»  № 98-оз от 16 декабря 2004 г.</w:t>
      </w:r>
    </w:p>
    <w:p w:rsidR="00014CB2" w:rsidRDefault="00BF2DE4" w:rsidP="00927ECD">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Понятия «сельское поселение», «поселение», «муниципальное образование» </w:t>
      </w:r>
      <w:proofErr w:type="gramStart"/>
      <w:r w:rsidRPr="001C653D">
        <w:rPr>
          <w:rFonts w:ascii="Times New Roman" w:hAnsi="Times New Roman"/>
          <w:color w:val="000000"/>
          <w:sz w:val="28"/>
          <w:szCs w:val="28"/>
        </w:rPr>
        <w:t>по</w:t>
      </w:r>
      <w:proofErr w:type="gramEnd"/>
      <w:r w:rsidRPr="001C653D">
        <w:rPr>
          <w:rFonts w:ascii="Times New Roman" w:hAnsi="Times New Roman"/>
          <w:color w:val="000000"/>
          <w:sz w:val="28"/>
          <w:szCs w:val="28"/>
        </w:rPr>
        <w:t xml:space="preserve"> </w:t>
      </w:r>
    </w:p>
    <w:p w:rsidR="00525E37" w:rsidRPr="00F5773D" w:rsidRDefault="00BF2DE4" w:rsidP="00F5773D">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тексту используются в равной мере для обозначения Алгатуйского муниципального образования.</w:t>
      </w:r>
    </w:p>
    <w:p w:rsidR="00BF2DE4" w:rsidRPr="001C653D" w:rsidRDefault="00BF2DE4" w:rsidP="001C653D">
      <w:pPr>
        <w:widowControl w:val="0"/>
        <w:spacing w:after="0" w:line="240" w:lineRule="auto"/>
        <w:ind w:right="142" w:firstLine="720"/>
        <w:jc w:val="both"/>
        <w:rPr>
          <w:rFonts w:ascii="Times New Roman" w:hAnsi="Times New Roman"/>
          <w:color w:val="000000"/>
          <w:sz w:val="28"/>
          <w:szCs w:val="28"/>
        </w:rPr>
      </w:pPr>
      <w:proofErr w:type="gramStart"/>
      <w:r w:rsidRPr="001C653D">
        <w:rPr>
          <w:rFonts w:ascii="Times New Roman" w:hAnsi="Times New Roman"/>
          <w:color w:val="000000"/>
          <w:sz w:val="28"/>
          <w:szCs w:val="28"/>
          <w:shd w:val="clear" w:color="auto" w:fill="FFFFFF"/>
        </w:rPr>
        <w:t xml:space="preserve">Граница муниципального образования начинается в точке, находящейся на мостовом переходе автодороги «Тулун – </w:t>
      </w:r>
      <w:proofErr w:type="spellStart"/>
      <w:r w:rsidRPr="001C653D">
        <w:rPr>
          <w:rFonts w:ascii="Times New Roman" w:hAnsi="Times New Roman"/>
          <w:color w:val="000000"/>
          <w:sz w:val="28"/>
          <w:szCs w:val="28"/>
          <w:shd w:val="clear" w:color="auto" w:fill="FFFFFF"/>
        </w:rPr>
        <w:t>Икей</w:t>
      </w:r>
      <w:proofErr w:type="spellEnd"/>
      <w:r w:rsidRPr="001C653D">
        <w:rPr>
          <w:rFonts w:ascii="Times New Roman" w:hAnsi="Times New Roman"/>
          <w:color w:val="000000"/>
          <w:sz w:val="28"/>
          <w:szCs w:val="28"/>
          <w:shd w:val="clear" w:color="auto" w:fill="FFFFFF"/>
        </w:rPr>
        <w:t xml:space="preserve">» через р. </w:t>
      </w:r>
      <w:proofErr w:type="spellStart"/>
      <w:r w:rsidRPr="001C653D">
        <w:rPr>
          <w:rFonts w:ascii="Times New Roman" w:hAnsi="Times New Roman"/>
          <w:color w:val="000000"/>
          <w:sz w:val="28"/>
          <w:szCs w:val="28"/>
          <w:shd w:val="clear" w:color="auto" w:fill="FFFFFF"/>
        </w:rPr>
        <w:t>Манут</w:t>
      </w:r>
      <w:proofErr w:type="spellEnd"/>
      <w:r w:rsidRPr="001C653D">
        <w:rPr>
          <w:rFonts w:ascii="Times New Roman" w:hAnsi="Times New Roman"/>
          <w:color w:val="000000"/>
          <w:sz w:val="28"/>
          <w:szCs w:val="28"/>
          <w:shd w:val="clear" w:color="auto" w:fill="FFFFFF"/>
        </w:rPr>
        <w:t>, затем граница идет в юго-восточном направлении</w:t>
      </w:r>
      <w:r w:rsidR="007C0DCE" w:rsidRPr="001C653D">
        <w:rPr>
          <w:rFonts w:ascii="Times New Roman" w:hAnsi="Times New Roman"/>
          <w:color w:val="000000"/>
          <w:sz w:val="28"/>
          <w:szCs w:val="28"/>
          <w:shd w:val="clear" w:color="auto" w:fill="FFFFFF"/>
        </w:rPr>
        <w:t xml:space="preserve"> </w:t>
      </w:r>
      <w:r w:rsidRPr="001C653D">
        <w:rPr>
          <w:rFonts w:ascii="Times New Roman" w:hAnsi="Times New Roman"/>
          <w:color w:val="000000"/>
          <w:sz w:val="28"/>
          <w:szCs w:val="28"/>
          <w:shd w:val="clear" w:color="auto" w:fill="FFFFFF"/>
        </w:rPr>
        <w:t xml:space="preserve"> по автодороге 10000 м, затем </w:t>
      </w:r>
      <w:r w:rsidR="007C0DCE" w:rsidRPr="001C653D">
        <w:rPr>
          <w:rFonts w:ascii="Times New Roman" w:hAnsi="Times New Roman"/>
          <w:color w:val="000000"/>
          <w:sz w:val="28"/>
          <w:szCs w:val="28"/>
          <w:shd w:val="clear" w:color="auto" w:fill="FFFFFF"/>
        </w:rPr>
        <w:t xml:space="preserve"> </w:t>
      </w:r>
      <w:r w:rsidRPr="001C653D">
        <w:rPr>
          <w:rFonts w:ascii="Times New Roman" w:hAnsi="Times New Roman"/>
          <w:color w:val="000000"/>
          <w:sz w:val="28"/>
          <w:szCs w:val="28"/>
          <w:shd w:val="clear" w:color="auto" w:fill="FFFFFF"/>
        </w:rPr>
        <w:t>поворачивает на северо-запад по границе кварталов 95, 94, 93, 92, 68, 67, 45, 44, поворачивает на запад по границе кварталов 21, 20, огибает лесной квартал 20 с запада и идет в восточном направлении</w:t>
      </w:r>
      <w:proofErr w:type="gramEnd"/>
      <w:r w:rsidRPr="001C653D">
        <w:rPr>
          <w:rFonts w:ascii="Times New Roman" w:hAnsi="Times New Roman"/>
          <w:color w:val="000000"/>
          <w:sz w:val="28"/>
          <w:szCs w:val="28"/>
          <w:shd w:val="clear" w:color="auto" w:fill="FFFFFF"/>
        </w:rPr>
        <w:t xml:space="preserve"> </w:t>
      </w:r>
      <w:proofErr w:type="gramStart"/>
      <w:r w:rsidRPr="001C653D">
        <w:rPr>
          <w:rFonts w:ascii="Times New Roman" w:hAnsi="Times New Roman"/>
          <w:color w:val="000000"/>
          <w:sz w:val="28"/>
          <w:szCs w:val="28"/>
          <w:shd w:val="clear" w:color="auto" w:fill="FFFFFF"/>
        </w:rPr>
        <w:t>по северной границе лесных кварталов 20, 21, 22, 23, 24 Икейского лесничества, выходит на ж/путь «Ст. Тулун - ст. Алгатуй»,</w:t>
      </w:r>
      <w:r w:rsidR="007C0DCE" w:rsidRPr="001C653D">
        <w:rPr>
          <w:rFonts w:ascii="Times New Roman" w:hAnsi="Times New Roman"/>
          <w:color w:val="000000"/>
          <w:sz w:val="28"/>
          <w:szCs w:val="28"/>
          <w:shd w:val="clear" w:color="auto" w:fill="FFFFFF"/>
        </w:rPr>
        <w:t xml:space="preserve"> </w:t>
      </w:r>
      <w:r w:rsidRPr="001C653D">
        <w:rPr>
          <w:rFonts w:ascii="Times New Roman" w:hAnsi="Times New Roman"/>
          <w:color w:val="000000"/>
          <w:sz w:val="28"/>
          <w:szCs w:val="28"/>
          <w:shd w:val="clear" w:color="auto" w:fill="FFFFFF"/>
        </w:rPr>
        <w:t>в 700 м</w:t>
      </w:r>
      <w:r w:rsidR="00922E95">
        <w:rPr>
          <w:rFonts w:ascii="Times New Roman" w:hAnsi="Times New Roman"/>
          <w:color w:val="000000"/>
          <w:sz w:val="28"/>
          <w:szCs w:val="28"/>
          <w:shd w:val="clear" w:color="auto" w:fill="FFFFFF"/>
        </w:rPr>
        <w:t xml:space="preserve"> </w:t>
      </w:r>
      <w:r w:rsidRPr="001C653D">
        <w:rPr>
          <w:rFonts w:ascii="Times New Roman" w:hAnsi="Times New Roman"/>
          <w:color w:val="000000"/>
          <w:sz w:val="28"/>
          <w:szCs w:val="28"/>
          <w:shd w:val="clear" w:color="auto" w:fill="FFFFFF"/>
        </w:rPr>
        <w:t>северо-восточнее ж/д моста через р. Туба граница поворачивает на юго-восток,</w:t>
      </w:r>
      <w:r w:rsidR="007C0DCE" w:rsidRPr="001C653D">
        <w:rPr>
          <w:rFonts w:ascii="Times New Roman" w:hAnsi="Times New Roman"/>
          <w:color w:val="000000"/>
          <w:sz w:val="28"/>
          <w:szCs w:val="28"/>
          <w:shd w:val="clear" w:color="auto" w:fill="FFFFFF"/>
        </w:rPr>
        <w:t xml:space="preserve"> </w:t>
      </w:r>
      <w:r w:rsidRPr="001C653D">
        <w:rPr>
          <w:rFonts w:ascii="Times New Roman" w:hAnsi="Times New Roman"/>
          <w:color w:val="000000"/>
          <w:sz w:val="28"/>
          <w:szCs w:val="28"/>
          <w:shd w:val="clear" w:color="auto" w:fill="FFFFFF"/>
        </w:rPr>
        <w:t>обходя болото слева, затем через 4500 м пересекает автодорогу и поворачивает на запад и 50 м южнее</w:t>
      </w:r>
      <w:r w:rsidR="007C0DCE" w:rsidRPr="001C653D">
        <w:rPr>
          <w:rFonts w:ascii="Times New Roman" w:hAnsi="Times New Roman"/>
          <w:color w:val="000000"/>
          <w:sz w:val="28"/>
          <w:szCs w:val="28"/>
          <w:shd w:val="clear" w:color="auto" w:fill="FFFFFF"/>
        </w:rPr>
        <w:t xml:space="preserve"> </w:t>
      </w:r>
      <w:r w:rsidRPr="001C653D">
        <w:rPr>
          <w:rFonts w:ascii="Times New Roman" w:hAnsi="Times New Roman"/>
          <w:color w:val="000000"/>
          <w:sz w:val="28"/>
          <w:szCs w:val="28"/>
          <w:shd w:val="clear" w:color="auto" w:fill="FFFFFF"/>
        </w:rPr>
        <w:t xml:space="preserve">с. </w:t>
      </w:r>
      <w:proofErr w:type="spellStart"/>
      <w:r w:rsidRPr="001C653D">
        <w:rPr>
          <w:rFonts w:ascii="Times New Roman" w:hAnsi="Times New Roman"/>
          <w:color w:val="000000"/>
          <w:sz w:val="28"/>
          <w:szCs w:val="28"/>
          <w:shd w:val="clear" w:color="auto" w:fill="FFFFFF"/>
        </w:rPr>
        <w:t>Мугун</w:t>
      </w:r>
      <w:proofErr w:type="spellEnd"/>
      <w:r w:rsidRPr="001C653D">
        <w:rPr>
          <w:rFonts w:ascii="Times New Roman" w:hAnsi="Times New Roman"/>
          <w:color w:val="000000"/>
          <w:sz w:val="28"/>
          <w:szCs w:val="28"/>
          <w:shd w:val="clear" w:color="auto" w:fill="FFFFFF"/>
        </w:rPr>
        <w:t xml:space="preserve"> выходит на р. </w:t>
      </w:r>
      <w:proofErr w:type="spellStart"/>
      <w:r w:rsidRPr="001C653D">
        <w:rPr>
          <w:rFonts w:ascii="Times New Roman" w:hAnsi="Times New Roman"/>
          <w:color w:val="000000"/>
          <w:sz w:val="28"/>
          <w:szCs w:val="28"/>
          <w:shd w:val="clear" w:color="auto" w:fill="FFFFFF"/>
        </w:rPr>
        <w:t>Манут</w:t>
      </w:r>
      <w:proofErr w:type="spellEnd"/>
      <w:r w:rsidRPr="001C653D">
        <w:rPr>
          <w:rFonts w:ascii="Times New Roman" w:hAnsi="Times New Roman"/>
          <w:color w:val="000000"/>
          <w:sz w:val="28"/>
          <w:szCs w:val="28"/>
          <w:shd w:val="clear" w:color="auto" w:fill="FFFFFF"/>
        </w:rPr>
        <w:t>.</w:t>
      </w:r>
      <w:proofErr w:type="gramEnd"/>
      <w:r w:rsidRPr="001C653D">
        <w:rPr>
          <w:rFonts w:ascii="Times New Roman" w:hAnsi="Times New Roman"/>
          <w:color w:val="000000"/>
          <w:sz w:val="28"/>
          <w:szCs w:val="28"/>
          <w:shd w:val="clear" w:color="auto" w:fill="FFFFFF"/>
        </w:rPr>
        <w:t xml:space="preserve"> Далее граница поворачивает на юго-восток и идет в этом направлении 6000 м параллельно реке слева по границе болота, затем переходит на р. </w:t>
      </w:r>
      <w:proofErr w:type="spellStart"/>
      <w:r w:rsidRPr="001C653D">
        <w:rPr>
          <w:rFonts w:ascii="Times New Roman" w:hAnsi="Times New Roman"/>
          <w:color w:val="000000"/>
          <w:sz w:val="28"/>
          <w:szCs w:val="28"/>
          <w:shd w:val="clear" w:color="auto" w:fill="FFFFFF"/>
        </w:rPr>
        <w:t>Манут</w:t>
      </w:r>
      <w:proofErr w:type="spellEnd"/>
      <w:r w:rsidRPr="001C653D">
        <w:rPr>
          <w:rFonts w:ascii="Times New Roman" w:hAnsi="Times New Roman"/>
          <w:color w:val="000000"/>
          <w:sz w:val="28"/>
          <w:szCs w:val="28"/>
          <w:shd w:val="clear" w:color="auto" w:fill="FFFFFF"/>
        </w:rPr>
        <w:t xml:space="preserve"> и идет далее по ней вниз по течению и замыкается на исходной точке.</w:t>
      </w:r>
      <w:r w:rsidRPr="001C653D">
        <w:rPr>
          <w:rFonts w:ascii="Times New Roman" w:hAnsi="Times New Roman"/>
          <w:color w:val="000000"/>
          <w:sz w:val="28"/>
          <w:szCs w:val="28"/>
        </w:rPr>
        <w:t xml:space="preserve"> </w:t>
      </w:r>
    </w:p>
    <w:p w:rsidR="00BF2DE4" w:rsidRPr="001C653D" w:rsidRDefault="00BF2DE4" w:rsidP="001C653D">
      <w:pPr>
        <w:spacing w:after="0" w:line="240" w:lineRule="auto"/>
        <w:ind w:right="142" w:firstLine="708"/>
        <w:jc w:val="both"/>
        <w:rPr>
          <w:rFonts w:ascii="Times New Roman" w:hAnsi="Times New Roman"/>
          <w:color w:val="000000"/>
          <w:sz w:val="28"/>
          <w:szCs w:val="28"/>
        </w:rPr>
      </w:pPr>
      <w:r w:rsidRPr="001C653D">
        <w:rPr>
          <w:rFonts w:ascii="Times New Roman" w:hAnsi="Times New Roman"/>
          <w:color w:val="000000"/>
          <w:sz w:val="28"/>
          <w:szCs w:val="28"/>
        </w:rPr>
        <w:t xml:space="preserve">Алгатуйское сельское поселение расположено на западе Тулунского района Иркутской области. На севере муниципальное образование граничит с </w:t>
      </w:r>
      <w:proofErr w:type="spellStart"/>
      <w:r w:rsidRPr="001C653D">
        <w:rPr>
          <w:rFonts w:ascii="Times New Roman" w:hAnsi="Times New Roman"/>
          <w:color w:val="000000"/>
          <w:sz w:val="28"/>
          <w:szCs w:val="28"/>
        </w:rPr>
        <w:t>Мугунским</w:t>
      </w:r>
      <w:proofErr w:type="spellEnd"/>
      <w:r w:rsidRPr="001C653D">
        <w:rPr>
          <w:rFonts w:ascii="Times New Roman" w:hAnsi="Times New Roman"/>
          <w:color w:val="000000"/>
          <w:sz w:val="28"/>
          <w:szCs w:val="28"/>
        </w:rPr>
        <w:t xml:space="preserve"> сельским поселением, востоке с </w:t>
      </w:r>
      <w:proofErr w:type="spellStart"/>
      <w:r w:rsidRPr="001C653D">
        <w:rPr>
          <w:rFonts w:ascii="Times New Roman" w:hAnsi="Times New Roman"/>
          <w:color w:val="000000"/>
          <w:sz w:val="28"/>
          <w:szCs w:val="28"/>
        </w:rPr>
        <w:t>Перфиловским</w:t>
      </w:r>
      <w:proofErr w:type="spellEnd"/>
      <w:r w:rsidRPr="001C653D">
        <w:rPr>
          <w:rFonts w:ascii="Times New Roman" w:hAnsi="Times New Roman"/>
          <w:color w:val="000000"/>
          <w:sz w:val="28"/>
          <w:szCs w:val="28"/>
        </w:rPr>
        <w:t xml:space="preserve"> сельским поселением, на юге и юго-западе с </w:t>
      </w:r>
      <w:r w:rsidR="00927ECD">
        <w:rPr>
          <w:rFonts w:ascii="Times New Roman" w:hAnsi="Times New Roman"/>
          <w:color w:val="000000"/>
          <w:sz w:val="28"/>
          <w:szCs w:val="28"/>
        </w:rPr>
        <w:t xml:space="preserve"> </w:t>
      </w:r>
      <w:proofErr w:type="spellStart"/>
      <w:r w:rsidRPr="001C653D">
        <w:rPr>
          <w:rFonts w:ascii="Times New Roman" w:hAnsi="Times New Roman"/>
          <w:color w:val="000000"/>
          <w:sz w:val="28"/>
          <w:szCs w:val="28"/>
        </w:rPr>
        <w:t>Е</w:t>
      </w:r>
      <w:r w:rsidR="00922E95">
        <w:rPr>
          <w:rFonts w:ascii="Times New Roman" w:hAnsi="Times New Roman"/>
          <w:color w:val="000000"/>
          <w:sz w:val="28"/>
          <w:szCs w:val="28"/>
        </w:rPr>
        <w:t>догонским</w:t>
      </w:r>
      <w:proofErr w:type="spellEnd"/>
      <w:r w:rsidR="00922E95">
        <w:rPr>
          <w:rFonts w:ascii="Times New Roman" w:hAnsi="Times New Roman"/>
          <w:color w:val="000000"/>
          <w:sz w:val="28"/>
          <w:szCs w:val="28"/>
        </w:rPr>
        <w:t xml:space="preserve"> сельским поселением, </w:t>
      </w:r>
      <w:r w:rsidRPr="001C653D">
        <w:rPr>
          <w:rFonts w:ascii="Times New Roman" w:hAnsi="Times New Roman"/>
          <w:color w:val="000000"/>
          <w:sz w:val="28"/>
          <w:szCs w:val="28"/>
        </w:rPr>
        <w:t xml:space="preserve">на западе с </w:t>
      </w:r>
      <w:proofErr w:type="spellStart"/>
      <w:r w:rsidRPr="001C653D">
        <w:rPr>
          <w:rFonts w:ascii="Times New Roman" w:hAnsi="Times New Roman"/>
          <w:color w:val="000000"/>
          <w:sz w:val="28"/>
          <w:szCs w:val="28"/>
        </w:rPr>
        <w:t>Нижнебурбукским</w:t>
      </w:r>
      <w:proofErr w:type="spellEnd"/>
      <w:r w:rsidRPr="001C653D">
        <w:rPr>
          <w:rFonts w:ascii="Times New Roman" w:hAnsi="Times New Roman"/>
          <w:color w:val="000000"/>
          <w:sz w:val="28"/>
          <w:szCs w:val="28"/>
        </w:rPr>
        <w:t xml:space="preserve"> сельским поселением. </w:t>
      </w:r>
    </w:p>
    <w:p w:rsidR="00BF2DE4" w:rsidRPr="001C653D" w:rsidRDefault="00BF2DE4" w:rsidP="001C653D">
      <w:pPr>
        <w:widowControl w:val="0"/>
        <w:spacing w:after="0" w:line="240" w:lineRule="auto"/>
        <w:ind w:right="142" w:firstLine="720"/>
        <w:jc w:val="both"/>
        <w:rPr>
          <w:rFonts w:ascii="Times New Roman" w:hAnsi="Times New Roman"/>
          <w:color w:val="000000"/>
          <w:sz w:val="28"/>
          <w:szCs w:val="28"/>
        </w:rPr>
      </w:pPr>
      <w:r w:rsidRPr="001C653D">
        <w:rPr>
          <w:rFonts w:ascii="Times New Roman" w:hAnsi="Times New Roman"/>
          <w:color w:val="000000"/>
          <w:sz w:val="28"/>
          <w:szCs w:val="28"/>
        </w:rPr>
        <w:t>В состав территории Алгатуйского муниципального образования входят земли населенного пункта село Алгатуй.</w:t>
      </w:r>
    </w:p>
    <w:p w:rsidR="00BF2DE4" w:rsidRPr="001C653D" w:rsidRDefault="00BF2DE4" w:rsidP="001C653D">
      <w:pPr>
        <w:widowControl w:val="0"/>
        <w:spacing w:after="0" w:line="240" w:lineRule="auto"/>
        <w:ind w:right="142" w:firstLine="720"/>
        <w:jc w:val="both"/>
        <w:rPr>
          <w:rFonts w:ascii="Times New Roman" w:hAnsi="Times New Roman"/>
          <w:color w:val="000000"/>
          <w:sz w:val="28"/>
          <w:szCs w:val="28"/>
        </w:rPr>
      </w:pPr>
      <w:r w:rsidRPr="001C653D">
        <w:rPr>
          <w:rFonts w:ascii="Times New Roman" w:hAnsi="Times New Roman"/>
          <w:color w:val="000000"/>
          <w:sz w:val="28"/>
          <w:szCs w:val="28"/>
        </w:rPr>
        <w:t xml:space="preserve">Территория в границах сельского поселения – 31167 га, что составляет </w:t>
      </w:r>
      <w:r w:rsidR="00927ECD">
        <w:rPr>
          <w:rFonts w:ascii="Times New Roman" w:hAnsi="Times New Roman"/>
          <w:color w:val="000000"/>
          <w:sz w:val="28"/>
          <w:szCs w:val="28"/>
        </w:rPr>
        <w:t xml:space="preserve"> </w:t>
      </w:r>
      <w:r w:rsidRPr="001C653D">
        <w:rPr>
          <w:rFonts w:ascii="Times New Roman" w:hAnsi="Times New Roman"/>
          <w:color w:val="000000"/>
          <w:sz w:val="28"/>
          <w:szCs w:val="28"/>
        </w:rPr>
        <w:t xml:space="preserve">2,25 % территории Тулунского района, численность населения на </w:t>
      </w:r>
      <w:r w:rsidR="001C653D">
        <w:rPr>
          <w:rFonts w:ascii="Times New Roman" w:hAnsi="Times New Roman"/>
          <w:color w:val="000000"/>
          <w:sz w:val="28"/>
          <w:szCs w:val="28"/>
        </w:rPr>
        <w:t>01.01.2016 года - 1285 человек.</w:t>
      </w:r>
    </w:p>
    <w:p w:rsidR="00750207" w:rsidRDefault="00F5773D" w:rsidP="001C653D">
      <w:pPr>
        <w:shd w:val="clear" w:color="auto" w:fill="FFFFFF"/>
        <w:spacing w:after="0" w:line="240" w:lineRule="auto"/>
        <w:ind w:firstLine="426"/>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14:anchorId="4AC3BB7A" wp14:editId="51FC1A13">
            <wp:simplePos x="0" y="0"/>
            <wp:positionH relativeFrom="column">
              <wp:posOffset>529590</wp:posOffset>
            </wp:positionH>
            <wp:positionV relativeFrom="paragraph">
              <wp:posOffset>0</wp:posOffset>
            </wp:positionV>
            <wp:extent cx="4838700" cy="2998196"/>
            <wp:effectExtent l="19050" t="19050" r="0" b="0"/>
            <wp:wrapNone/>
            <wp:docPr id="2" name="Рисунок 2" descr="D:\СБОР РАБОЧИЙ СТОЛ\Алгатуйское МО- 2 вариант\Алгатуйское МО ГП иПЗиЗ\ГП\ОМ\Копия Карта транспортной инфраструк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БОР РАБОЧИЙ СТОЛ\Алгатуйское МО- 2 вариант\Алгатуйское МО ГП иПЗиЗ\ГП\ОМ\Копия Карта транспортной инфраструктуры.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838700" cy="2998196"/>
                    </a:xfrm>
                    <a:prstGeom prst="rect">
                      <a:avLst/>
                    </a:prstGeom>
                    <a:noFill/>
                    <a:ln w="9525">
                      <a:solidFill>
                        <a:srgbClr val="0000FF"/>
                      </a:solidFill>
                      <a:miter lim="800000"/>
                      <a:headEnd/>
                      <a:tailEnd/>
                    </a:ln>
                  </pic:spPr>
                </pic:pic>
              </a:graphicData>
            </a:graphic>
            <wp14:sizeRelH relativeFrom="margin">
              <wp14:pctWidth>0</wp14:pctWidth>
            </wp14:sizeRelH>
            <wp14:sizeRelV relativeFrom="margin">
              <wp14:pctHeight>0</wp14:pctHeight>
            </wp14:sizeRelV>
          </wp:anchor>
        </w:drawing>
      </w:r>
      <w:r w:rsidR="00BF2DE4" w:rsidRPr="001C653D">
        <w:rPr>
          <w:rFonts w:ascii="Times New Roman" w:hAnsi="Times New Roman"/>
          <w:sz w:val="28"/>
          <w:szCs w:val="28"/>
        </w:rPr>
        <w:t xml:space="preserve"> </w:t>
      </w: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F5773D" w:rsidRDefault="00F5773D" w:rsidP="001C653D">
      <w:pPr>
        <w:shd w:val="clear" w:color="auto" w:fill="FFFFFF"/>
        <w:spacing w:after="0" w:line="240" w:lineRule="auto"/>
        <w:ind w:firstLine="426"/>
        <w:jc w:val="both"/>
        <w:rPr>
          <w:rFonts w:ascii="Times New Roman" w:hAnsi="Times New Roman"/>
          <w:sz w:val="28"/>
          <w:szCs w:val="28"/>
        </w:rPr>
      </w:pPr>
    </w:p>
    <w:p w:rsidR="00F5773D" w:rsidRDefault="00F5773D"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B64B4C" w:rsidRDefault="00B64B4C" w:rsidP="00F5773D">
      <w:pPr>
        <w:spacing w:after="0" w:line="240" w:lineRule="auto"/>
        <w:jc w:val="both"/>
        <w:rPr>
          <w:rFonts w:ascii="Times New Roman" w:hAnsi="Times New Roman"/>
          <w:sz w:val="28"/>
          <w:szCs w:val="28"/>
        </w:rPr>
      </w:pPr>
    </w:p>
    <w:p w:rsidR="00750207" w:rsidRPr="001C653D" w:rsidRDefault="00750207" w:rsidP="00014CB2">
      <w:pPr>
        <w:spacing w:after="0" w:line="240" w:lineRule="auto"/>
        <w:jc w:val="both"/>
        <w:rPr>
          <w:rFonts w:ascii="Times New Roman" w:hAnsi="Times New Roman"/>
          <w:sz w:val="28"/>
          <w:szCs w:val="28"/>
        </w:rPr>
      </w:pPr>
      <w:r w:rsidRPr="001C653D">
        <w:rPr>
          <w:rFonts w:ascii="Times New Roman" w:hAnsi="Times New Roman"/>
          <w:sz w:val="28"/>
          <w:szCs w:val="28"/>
        </w:rPr>
        <w:lastRenderedPageBreak/>
        <w:t xml:space="preserve">Хозяйственная сфера </w:t>
      </w:r>
      <w:r w:rsidR="00B91BAE" w:rsidRPr="001C653D">
        <w:rPr>
          <w:rFonts w:ascii="Times New Roman" w:hAnsi="Times New Roman"/>
          <w:sz w:val="28"/>
          <w:szCs w:val="28"/>
        </w:rPr>
        <w:t>Алгатуйского</w:t>
      </w:r>
      <w:r w:rsidRPr="001C653D">
        <w:rPr>
          <w:rFonts w:ascii="Times New Roman" w:hAnsi="Times New Roman"/>
          <w:sz w:val="28"/>
          <w:szCs w:val="28"/>
        </w:rPr>
        <w:t xml:space="preserve"> сельского поселения представлена предприяти</w:t>
      </w:r>
      <w:r w:rsidR="0097342B" w:rsidRPr="001C653D">
        <w:rPr>
          <w:rFonts w:ascii="Times New Roman" w:hAnsi="Times New Roman"/>
          <w:sz w:val="28"/>
          <w:szCs w:val="28"/>
        </w:rPr>
        <w:t>е</w:t>
      </w:r>
      <w:r w:rsidRPr="001C653D">
        <w:rPr>
          <w:rFonts w:ascii="Times New Roman" w:hAnsi="Times New Roman"/>
          <w:sz w:val="28"/>
          <w:szCs w:val="28"/>
        </w:rPr>
        <w:t>м</w:t>
      </w:r>
      <w:r w:rsidR="0097342B" w:rsidRPr="001C653D">
        <w:rPr>
          <w:rFonts w:ascii="Times New Roman" w:hAnsi="Times New Roman"/>
          <w:sz w:val="28"/>
          <w:szCs w:val="28"/>
        </w:rPr>
        <w:t xml:space="preserve"> </w:t>
      </w:r>
      <w:r w:rsidRPr="001C653D">
        <w:rPr>
          <w:rFonts w:ascii="Times New Roman" w:hAnsi="Times New Roman"/>
          <w:sz w:val="28"/>
          <w:szCs w:val="28"/>
        </w:rPr>
        <w:t xml:space="preserve"> и организациями с различными направлениями деятельности: сфера материального производства представлена </w:t>
      </w:r>
      <w:r w:rsidR="00832AD5" w:rsidRPr="001C653D">
        <w:rPr>
          <w:rFonts w:ascii="Times New Roman" w:hAnsi="Times New Roman"/>
          <w:sz w:val="28"/>
          <w:szCs w:val="28"/>
        </w:rPr>
        <w:t>промышленность:</w:t>
      </w:r>
      <w:r w:rsidRPr="001C653D">
        <w:rPr>
          <w:rFonts w:ascii="Times New Roman" w:hAnsi="Times New Roman"/>
          <w:sz w:val="28"/>
          <w:szCs w:val="28"/>
        </w:rPr>
        <w:t xml:space="preserve"> непроизводственная сфера деятельности охватывает здра</w:t>
      </w:r>
      <w:r w:rsidR="00922E95">
        <w:rPr>
          <w:rFonts w:ascii="Times New Roman" w:hAnsi="Times New Roman"/>
          <w:sz w:val="28"/>
          <w:szCs w:val="28"/>
        </w:rPr>
        <w:t xml:space="preserve">воохранение, связь, торговлю, </w:t>
      </w:r>
      <w:r w:rsidRPr="001C653D">
        <w:rPr>
          <w:rFonts w:ascii="Times New Roman" w:hAnsi="Times New Roman"/>
          <w:sz w:val="28"/>
          <w:szCs w:val="28"/>
        </w:rPr>
        <w:t>социальное об</w:t>
      </w:r>
      <w:r w:rsidR="007C0DCE" w:rsidRPr="001C653D">
        <w:rPr>
          <w:rFonts w:ascii="Times New Roman" w:hAnsi="Times New Roman"/>
          <w:sz w:val="28"/>
          <w:szCs w:val="28"/>
        </w:rPr>
        <w:t>еспечение, образование, культуру</w:t>
      </w:r>
      <w:r w:rsidRPr="001C653D">
        <w:rPr>
          <w:rFonts w:ascii="Times New Roman" w:hAnsi="Times New Roman"/>
          <w:sz w:val="28"/>
          <w:szCs w:val="28"/>
        </w:rPr>
        <w:t>.</w:t>
      </w:r>
    </w:p>
    <w:p w:rsidR="00C36E06" w:rsidRDefault="00A12A6C" w:rsidP="000F07F4">
      <w:pPr>
        <w:spacing w:after="0" w:line="240" w:lineRule="auto"/>
        <w:ind w:firstLine="540"/>
        <w:jc w:val="both"/>
        <w:rPr>
          <w:rFonts w:ascii="Times New Roman" w:hAnsi="Times New Roman"/>
          <w:sz w:val="28"/>
          <w:szCs w:val="28"/>
        </w:rPr>
      </w:pPr>
      <w:r w:rsidRPr="001C653D">
        <w:rPr>
          <w:rFonts w:ascii="Times New Roman" w:hAnsi="Times New Roman"/>
          <w:sz w:val="28"/>
          <w:szCs w:val="28"/>
        </w:rPr>
        <w:t>На территории</w:t>
      </w:r>
      <w:r w:rsidR="007C0DCE" w:rsidRPr="001C653D">
        <w:rPr>
          <w:rFonts w:ascii="Times New Roman" w:hAnsi="Times New Roman"/>
          <w:sz w:val="28"/>
          <w:szCs w:val="28"/>
        </w:rPr>
        <w:t xml:space="preserve"> </w:t>
      </w:r>
      <w:r w:rsidRPr="001C653D">
        <w:rPr>
          <w:rFonts w:ascii="Times New Roman" w:hAnsi="Times New Roman"/>
          <w:sz w:val="28"/>
          <w:szCs w:val="28"/>
        </w:rPr>
        <w:t>Алгатуйского</w:t>
      </w:r>
      <w:r w:rsidR="007C0DCE" w:rsidRPr="001C653D">
        <w:rPr>
          <w:rFonts w:ascii="Times New Roman" w:hAnsi="Times New Roman"/>
          <w:sz w:val="28"/>
          <w:szCs w:val="28"/>
        </w:rPr>
        <w:t xml:space="preserve"> </w:t>
      </w:r>
      <w:r w:rsidR="00750207" w:rsidRPr="001C653D">
        <w:rPr>
          <w:rFonts w:ascii="Times New Roman" w:hAnsi="Times New Roman"/>
          <w:sz w:val="28"/>
          <w:szCs w:val="28"/>
        </w:rPr>
        <w:t>сельско</w:t>
      </w:r>
      <w:r w:rsidRPr="001C653D">
        <w:rPr>
          <w:rFonts w:ascii="Times New Roman" w:hAnsi="Times New Roman"/>
          <w:sz w:val="28"/>
          <w:szCs w:val="28"/>
        </w:rPr>
        <w:t>го</w:t>
      </w:r>
      <w:r w:rsidR="00750207" w:rsidRPr="001C653D">
        <w:rPr>
          <w:rFonts w:ascii="Times New Roman" w:hAnsi="Times New Roman"/>
          <w:sz w:val="28"/>
          <w:szCs w:val="28"/>
        </w:rPr>
        <w:t xml:space="preserve"> поселени</w:t>
      </w:r>
      <w:r w:rsidRPr="001C653D">
        <w:rPr>
          <w:rFonts w:ascii="Times New Roman" w:hAnsi="Times New Roman"/>
          <w:sz w:val="28"/>
          <w:szCs w:val="28"/>
        </w:rPr>
        <w:t>я</w:t>
      </w:r>
      <w:r w:rsidR="00A9723F" w:rsidRPr="001C653D">
        <w:rPr>
          <w:rFonts w:ascii="Times New Roman" w:hAnsi="Times New Roman"/>
          <w:sz w:val="28"/>
          <w:szCs w:val="28"/>
        </w:rPr>
        <w:t xml:space="preserve"> </w:t>
      </w:r>
      <w:r w:rsidR="00922E95">
        <w:rPr>
          <w:rFonts w:ascii="Times New Roman" w:hAnsi="Times New Roman"/>
          <w:sz w:val="28"/>
          <w:szCs w:val="28"/>
        </w:rPr>
        <w:t xml:space="preserve">работают </w:t>
      </w:r>
      <w:r w:rsidR="00A9723F" w:rsidRPr="001C653D">
        <w:rPr>
          <w:rFonts w:ascii="Times New Roman" w:hAnsi="Times New Roman"/>
          <w:sz w:val="28"/>
          <w:szCs w:val="28"/>
        </w:rPr>
        <w:t>следующие предприятия и организации</w:t>
      </w:r>
      <w:r w:rsidR="0097342B" w:rsidRPr="001C653D">
        <w:rPr>
          <w:rFonts w:ascii="Times New Roman" w:hAnsi="Times New Roman"/>
          <w:sz w:val="28"/>
          <w:szCs w:val="28"/>
        </w:rPr>
        <w:t>:</w:t>
      </w:r>
      <w:r w:rsidR="00F823DC" w:rsidRPr="001C653D">
        <w:rPr>
          <w:rFonts w:ascii="Times New Roman" w:hAnsi="Times New Roman"/>
          <w:sz w:val="28"/>
          <w:szCs w:val="28"/>
        </w:rPr>
        <w:t xml:space="preserve"> </w:t>
      </w:r>
      <w:r w:rsidR="0097342B" w:rsidRPr="001C653D">
        <w:rPr>
          <w:rFonts w:ascii="Times New Roman" w:hAnsi="Times New Roman"/>
          <w:sz w:val="28"/>
          <w:szCs w:val="28"/>
        </w:rPr>
        <w:t>П</w:t>
      </w:r>
      <w:r w:rsidRPr="001C653D">
        <w:rPr>
          <w:rFonts w:ascii="Times New Roman" w:hAnsi="Times New Roman"/>
          <w:sz w:val="28"/>
          <w:szCs w:val="28"/>
        </w:rPr>
        <w:t xml:space="preserve">ромышленное </w:t>
      </w:r>
      <w:r w:rsidR="00C36E06">
        <w:rPr>
          <w:rFonts w:ascii="Times New Roman" w:hAnsi="Times New Roman"/>
          <w:sz w:val="28"/>
          <w:szCs w:val="28"/>
        </w:rPr>
        <w:t xml:space="preserve"> </w:t>
      </w:r>
      <w:r w:rsidRPr="001C653D">
        <w:rPr>
          <w:rFonts w:ascii="Times New Roman" w:hAnsi="Times New Roman"/>
          <w:sz w:val="28"/>
          <w:szCs w:val="28"/>
        </w:rPr>
        <w:t xml:space="preserve">предприятие </w:t>
      </w:r>
      <w:r w:rsidR="00832AD5" w:rsidRPr="001C653D">
        <w:rPr>
          <w:rFonts w:ascii="Times New Roman" w:hAnsi="Times New Roman"/>
          <w:sz w:val="28"/>
          <w:szCs w:val="28"/>
        </w:rPr>
        <w:t xml:space="preserve">филиал «Разрез </w:t>
      </w:r>
    </w:p>
    <w:p w:rsidR="00F5773D" w:rsidRPr="00F5773D" w:rsidRDefault="00832AD5" w:rsidP="00B64B4C">
      <w:pPr>
        <w:spacing w:after="0" w:line="240" w:lineRule="auto"/>
        <w:jc w:val="both"/>
        <w:rPr>
          <w:rFonts w:ascii="Times New Roman" w:hAnsi="Times New Roman"/>
          <w:sz w:val="28"/>
          <w:szCs w:val="28"/>
        </w:rPr>
      </w:pPr>
      <w:r w:rsidRPr="001C653D">
        <w:rPr>
          <w:rFonts w:ascii="Times New Roman" w:hAnsi="Times New Roman"/>
          <w:sz w:val="28"/>
          <w:szCs w:val="28"/>
        </w:rPr>
        <w:t xml:space="preserve">« </w:t>
      </w:r>
      <w:proofErr w:type="spellStart"/>
      <w:r w:rsidRPr="001C653D">
        <w:rPr>
          <w:rFonts w:ascii="Times New Roman" w:hAnsi="Times New Roman"/>
          <w:sz w:val="28"/>
          <w:szCs w:val="28"/>
        </w:rPr>
        <w:t>Тулунуголь</w:t>
      </w:r>
      <w:proofErr w:type="spellEnd"/>
      <w:r w:rsidRPr="001C653D">
        <w:rPr>
          <w:rFonts w:ascii="Times New Roman" w:hAnsi="Times New Roman"/>
          <w:sz w:val="28"/>
          <w:szCs w:val="28"/>
        </w:rPr>
        <w:t>»</w:t>
      </w:r>
      <w:r w:rsidR="00922E95">
        <w:rPr>
          <w:rFonts w:ascii="Times New Roman" w:hAnsi="Times New Roman"/>
          <w:sz w:val="28"/>
          <w:szCs w:val="28"/>
        </w:rPr>
        <w:t xml:space="preserve">, </w:t>
      </w:r>
      <w:r w:rsidR="00C36E06">
        <w:rPr>
          <w:rFonts w:ascii="Times New Roman" w:hAnsi="Times New Roman"/>
          <w:sz w:val="28"/>
          <w:szCs w:val="28"/>
        </w:rPr>
        <w:t xml:space="preserve"> </w:t>
      </w:r>
      <w:r w:rsidRPr="001C653D">
        <w:rPr>
          <w:rFonts w:ascii="Times New Roman" w:hAnsi="Times New Roman"/>
          <w:sz w:val="28"/>
          <w:szCs w:val="28"/>
        </w:rPr>
        <w:t>Алгатуйская</w:t>
      </w:r>
      <w:r w:rsidR="00A9723F" w:rsidRPr="001C653D">
        <w:rPr>
          <w:rFonts w:ascii="Times New Roman" w:hAnsi="Times New Roman"/>
          <w:sz w:val="28"/>
          <w:szCs w:val="28"/>
        </w:rPr>
        <w:t xml:space="preserve"> средняя </w:t>
      </w:r>
      <w:r w:rsidR="00750207" w:rsidRPr="001C653D">
        <w:rPr>
          <w:rFonts w:ascii="Times New Roman" w:hAnsi="Times New Roman"/>
          <w:sz w:val="28"/>
          <w:szCs w:val="28"/>
        </w:rPr>
        <w:t>школ</w:t>
      </w:r>
      <w:r w:rsidR="00D66B6D" w:rsidRPr="001C653D">
        <w:rPr>
          <w:rFonts w:ascii="Times New Roman" w:hAnsi="Times New Roman"/>
          <w:sz w:val="28"/>
          <w:szCs w:val="28"/>
        </w:rPr>
        <w:t>а</w:t>
      </w:r>
      <w:r w:rsidR="00750207" w:rsidRPr="001C653D">
        <w:rPr>
          <w:rFonts w:ascii="Times New Roman" w:hAnsi="Times New Roman"/>
          <w:sz w:val="28"/>
          <w:szCs w:val="28"/>
        </w:rPr>
        <w:t>,</w:t>
      </w:r>
      <w:r w:rsidR="00C36E06">
        <w:rPr>
          <w:rFonts w:ascii="Times New Roman" w:hAnsi="Times New Roman"/>
          <w:sz w:val="28"/>
          <w:szCs w:val="28"/>
        </w:rPr>
        <w:t xml:space="preserve"> </w:t>
      </w:r>
      <w:r w:rsidR="00750207" w:rsidRPr="001C653D">
        <w:rPr>
          <w:rFonts w:ascii="Times New Roman" w:hAnsi="Times New Roman"/>
          <w:sz w:val="28"/>
          <w:szCs w:val="28"/>
        </w:rPr>
        <w:t xml:space="preserve"> </w:t>
      </w:r>
      <w:r w:rsidR="00A12A6C" w:rsidRPr="001C653D">
        <w:rPr>
          <w:rFonts w:ascii="Times New Roman" w:hAnsi="Times New Roman"/>
          <w:sz w:val="28"/>
          <w:szCs w:val="28"/>
        </w:rPr>
        <w:t xml:space="preserve">МДОУ </w:t>
      </w:r>
      <w:r w:rsidR="00750207" w:rsidRPr="001C653D">
        <w:rPr>
          <w:rFonts w:ascii="Times New Roman" w:hAnsi="Times New Roman"/>
          <w:sz w:val="28"/>
          <w:szCs w:val="28"/>
        </w:rPr>
        <w:t>детски</w:t>
      </w:r>
      <w:r w:rsidR="00D66B6D" w:rsidRPr="001C653D">
        <w:rPr>
          <w:rFonts w:ascii="Times New Roman" w:hAnsi="Times New Roman"/>
          <w:sz w:val="28"/>
          <w:szCs w:val="28"/>
        </w:rPr>
        <w:t>й</w:t>
      </w:r>
      <w:r w:rsidR="00750207" w:rsidRPr="001C653D">
        <w:rPr>
          <w:rFonts w:ascii="Times New Roman" w:hAnsi="Times New Roman"/>
          <w:sz w:val="28"/>
          <w:szCs w:val="28"/>
        </w:rPr>
        <w:t xml:space="preserve"> сад</w:t>
      </w:r>
      <w:r w:rsidRPr="001C653D">
        <w:rPr>
          <w:rFonts w:ascii="Times New Roman" w:hAnsi="Times New Roman"/>
          <w:sz w:val="28"/>
          <w:szCs w:val="28"/>
        </w:rPr>
        <w:t xml:space="preserve"> «Алгатуйский»</w:t>
      </w:r>
      <w:r w:rsidR="00D66B6D" w:rsidRPr="001C653D">
        <w:rPr>
          <w:rFonts w:ascii="Times New Roman" w:hAnsi="Times New Roman"/>
          <w:sz w:val="28"/>
          <w:szCs w:val="28"/>
        </w:rPr>
        <w:t>, МКУ</w:t>
      </w:r>
      <w:r w:rsidR="008612B4" w:rsidRPr="001C653D">
        <w:rPr>
          <w:rFonts w:ascii="Times New Roman" w:hAnsi="Times New Roman"/>
          <w:sz w:val="28"/>
          <w:szCs w:val="28"/>
        </w:rPr>
        <w:t>К «К</w:t>
      </w:r>
      <w:r w:rsidR="00750207" w:rsidRPr="001C653D">
        <w:rPr>
          <w:rFonts w:ascii="Times New Roman" w:hAnsi="Times New Roman"/>
          <w:sz w:val="28"/>
          <w:szCs w:val="28"/>
        </w:rPr>
        <w:t>ультур</w:t>
      </w:r>
      <w:r w:rsidR="008612B4" w:rsidRPr="001C653D">
        <w:rPr>
          <w:rFonts w:ascii="Times New Roman" w:hAnsi="Times New Roman"/>
          <w:sz w:val="28"/>
          <w:szCs w:val="28"/>
        </w:rPr>
        <w:t>но</w:t>
      </w:r>
      <w:r w:rsidR="00A12A6C" w:rsidRPr="001C653D">
        <w:rPr>
          <w:rFonts w:ascii="Times New Roman" w:hAnsi="Times New Roman"/>
          <w:sz w:val="28"/>
          <w:szCs w:val="28"/>
        </w:rPr>
        <w:t xml:space="preserve"> </w:t>
      </w:r>
      <w:r w:rsidR="008612B4" w:rsidRPr="001C653D">
        <w:rPr>
          <w:rFonts w:ascii="Times New Roman" w:hAnsi="Times New Roman"/>
          <w:sz w:val="28"/>
          <w:szCs w:val="28"/>
        </w:rPr>
        <w:t>-</w:t>
      </w:r>
      <w:r w:rsidR="00A12A6C" w:rsidRPr="001C653D">
        <w:rPr>
          <w:rFonts w:ascii="Times New Roman" w:hAnsi="Times New Roman"/>
          <w:sz w:val="28"/>
          <w:szCs w:val="28"/>
        </w:rPr>
        <w:t xml:space="preserve"> </w:t>
      </w:r>
      <w:r w:rsidR="008612B4" w:rsidRPr="001C653D">
        <w:rPr>
          <w:rFonts w:ascii="Times New Roman" w:hAnsi="Times New Roman"/>
          <w:sz w:val="28"/>
          <w:szCs w:val="28"/>
        </w:rPr>
        <w:t>досуговый центр»</w:t>
      </w:r>
      <w:r w:rsidR="00750207" w:rsidRPr="001C653D">
        <w:rPr>
          <w:rFonts w:ascii="Times New Roman" w:hAnsi="Times New Roman"/>
          <w:sz w:val="28"/>
          <w:szCs w:val="28"/>
        </w:rPr>
        <w:t>,</w:t>
      </w:r>
      <w:r w:rsidR="00C36E06">
        <w:rPr>
          <w:rFonts w:ascii="Times New Roman" w:hAnsi="Times New Roman"/>
          <w:sz w:val="28"/>
          <w:szCs w:val="28"/>
        </w:rPr>
        <w:t xml:space="preserve"> </w:t>
      </w:r>
      <w:r w:rsidR="00750207" w:rsidRPr="001C653D">
        <w:rPr>
          <w:rFonts w:ascii="Times New Roman" w:hAnsi="Times New Roman"/>
          <w:sz w:val="28"/>
          <w:szCs w:val="28"/>
        </w:rPr>
        <w:t xml:space="preserve"> </w:t>
      </w:r>
      <w:r w:rsidR="008612B4" w:rsidRPr="001C653D">
        <w:rPr>
          <w:rFonts w:ascii="Times New Roman" w:hAnsi="Times New Roman"/>
          <w:sz w:val="28"/>
          <w:szCs w:val="28"/>
        </w:rPr>
        <w:t>Алгатуйская амбулатория</w:t>
      </w:r>
      <w:r w:rsidR="00750207" w:rsidRPr="001C653D">
        <w:rPr>
          <w:rFonts w:ascii="Times New Roman" w:hAnsi="Times New Roman"/>
          <w:sz w:val="28"/>
          <w:szCs w:val="28"/>
        </w:rPr>
        <w:t xml:space="preserve">, </w:t>
      </w:r>
      <w:r w:rsidR="00C36E06">
        <w:rPr>
          <w:rFonts w:ascii="Times New Roman" w:hAnsi="Times New Roman"/>
          <w:sz w:val="28"/>
          <w:szCs w:val="28"/>
        </w:rPr>
        <w:t xml:space="preserve"> </w:t>
      </w:r>
      <w:r w:rsidRPr="001C653D">
        <w:rPr>
          <w:rFonts w:ascii="Times New Roman" w:hAnsi="Times New Roman"/>
          <w:sz w:val="28"/>
          <w:szCs w:val="28"/>
        </w:rPr>
        <w:t>Филиал</w:t>
      </w:r>
      <w:r w:rsidR="008612B4" w:rsidRPr="001C653D">
        <w:rPr>
          <w:rFonts w:ascii="Times New Roman" w:hAnsi="Times New Roman"/>
          <w:sz w:val="28"/>
          <w:szCs w:val="28"/>
        </w:rPr>
        <w:t xml:space="preserve">  </w:t>
      </w:r>
      <w:r w:rsidR="00A12A6C" w:rsidRPr="001C653D">
        <w:rPr>
          <w:rFonts w:ascii="Times New Roman" w:hAnsi="Times New Roman"/>
          <w:sz w:val="28"/>
          <w:szCs w:val="28"/>
        </w:rPr>
        <w:t>почта России</w:t>
      </w:r>
      <w:r w:rsidR="00750207" w:rsidRPr="001C653D">
        <w:rPr>
          <w:rFonts w:ascii="Times New Roman" w:hAnsi="Times New Roman"/>
          <w:sz w:val="28"/>
          <w:szCs w:val="28"/>
        </w:rPr>
        <w:t xml:space="preserve">, </w:t>
      </w:r>
      <w:r w:rsidRPr="001C653D">
        <w:rPr>
          <w:rFonts w:ascii="Times New Roman" w:hAnsi="Times New Roman"/>
          <w:sz w:val="28"/>
          <w:szCs w:val="28"/>
        </w:rPr>
        <w:t xml:space="preserve">Филиал </w:t>
      </w:r>
      <w:r w:rsidR="00A12A6C" w:rsidRPr="001C653D">
        <w:rPr>
          <w:rFonts w:ascii="Times New Roman" w:hAnsi="Times New Roman"/>
          <w:sz w:val="28"/>
          <w:szCs w:val="28"/>
        </w:rPr>
        <w:t>отделени</w:t>
      </w:r>
      <w:r w:rsidRPr="001C653D">
        <w:rPr>
          <w:rFonts w:ascii="Times New Roman" w:hAnsi="Times New Roman"/>
          <w:sz w:val="28"/>
          <w:szCs w:val="28"/>
        </w:rPr>
        <w:t xml:space="preserve">я </w:t>
      </w:r>
      <w:r w:rsidR="00A12A6C" w:rsidRPr="001C653D">
        <w:rPr>
          <w:rFonts w:ascii="Times New Roman" w:hAnsi="Times New Roman"/>
          <w:sz w:val="28"/>
          <w:szCs w:val="28"/>
        </w:rPr>
        <w:t>сбербанка,</w:t>
      </w:r>
      <w:r w:rsidR="0097342B" w:rsidRPr="001C653D">
        <w:rPr>
          <w:rFonts w:ascii="Times New Roman" w:hAnsi="Times New Roman"/>
          <w:sz w:val="28"/>
          <w:szCs w:val="28"/>
        </w:rPr>
        <w:t xml:space="preserve"> </w:t>
      </w:r>
      <w:r w:rsidR="00A12A6C" w:rsidRPr="001C653D">
        <w:rPr>
          <w:rFonts w:ascii="Times New Roman" w:hAnsi="Times New Roman"/>
          <w:sz w:val="28"/>
          <w:szCs w:val="28"/>
        </w:rPr>
        <w:t>семь</w:t>
      </w:r>
      <w:r w:rsidR="00922E95">
        <w:rPr>
          <w:rFonts w:ascii="Times New Roman" w:hAnsi="Times New Roman"/>
          <w:sz w:val="28"/>
          <w:szCs w:val="28"/>
        </w:rPr>
        <w:t xml:space="preserve"> </w:t>
      </w:r>
      <w:r w:rsidR="00750207" w:rsidRPr="001C653D">
        <w:rPr>
          <w:rFonts w:ascii="Times New Roman" w:hAnsi="Times New Roman"/>
          <w:sz w:val="28"/>
          <w:szCs w:val="28"/>
        </w:rPr>
        <w:t xml:space="preserve">магазинов, </w:t>
      </w:r>
      <w:r w:rsidR="00A12A6C" w:rsidRPr="001C653D">
        <w:rPr>
          <w:rFonts w:ascii="Times New Roman" w:hAnsi="Times New Roman"/>
          <w:sz w:val="28"/>
          <w:szCs w:val="28"/>
        </w:rPr>
        <w:t>УК ООО «ЖКХ с.</w:t>
      </w:r>
      <w:r w:rsidR="0097342B" w:rsidRPr="001C653D">
        <w:rPr>
          <w:rFonts w:ascii="Times New Roman" w:hAnsi="Times New Roman"/>
          <w:sz w:val="28"/>
          <w:szCs w:val="28"/>
        </w:rPr>
        <w:t xml:space="preserve"> </w:t>
      </w:r>
      <w:r w:rsidR="00922E95">
        <w:rPr>
          <w:rFonts w:ascii="Times New Roman" w:hAnsi="Times New Roman"/>
          <w:sz w:val="28"/>
          <w:szCs w:val="28"/>
        </w:rPr>
        <w:t xml:space="preserve">Алгатуй», УК </w:t>
      </w:r>
      <w:r w:rsidR="00A12A6C" w:rsidRPr="001C653D">
        <w:rPr>
          <w:rFonts w:ascii="Times New Roman" w:hAnsi="Times New Roman"/>
          <w:sz w:val="28"/>
          <w:szCs w:val="28"/>
        </w:rPr>
        <w:t>ООО «Наш ДОМ»</w:t>
      </w:r>
      <w:r w:rsidRPr="001C653D">
        <w:rPr>
          <w:rFonts w:ascii="Times New Roman" w:hAnsi="Times New Roman"/>
          <w:sz w:val="28"/>
          <w:szCs w:val="28"/>
        </w:rPr>
        <w:t>, АЗС.</w:t>
      </w:r>
    </w:p>
    <w:p w:rsidR="009D6A57" w:rsidRPr="00B64B4C" w:rsidRDefault="009D6A57" w:rsidP="00B64B4C">
      <w:pPr>
        <w:spacing w:after="0" w:line="240" w:lineRule="auto"/>
        <w:jc w:val="both"/>
        <w:rPr>
          <w:rFonts w:ascii="Times New Roman" w:hAnsi="Times New Roman"/>
          <w:sz w:val="28"/>
          <w:szCs w:val="28"/>
        </w:rPr>
      </w:pPr>
      <w:r w:rsidRPr="009D6A57">
        <w:rPr>
          <w:rFonts w:ascii="Times New Roman" w:hAnsi="Times New Roman"/>
          <w:bCs/>
          <w:sz w:val="28"/>
          <w:szCs w:val="28"/>
        </w:rPr>
        <w:t>2.2. Характеристика деятельности в сфере транспорта, оценка транспортного спроса.</w:t>
      </w:r>
    </w:p>
    <w:p w:rsidR="009D6A57" w:rsidRPr="009D6A57" w:rsidRDefault="00014CB2" w:rsidP="00B64B4C">
      <w:pPr>
        <w:shd w:val="clear" w:color="auto" w:fill="FFFFFF"/>
        <w:spacing w:after="0" w:line="240" w:lineRule="auto"/>
        <w:jc w:val="both"/>
        <w:rPr>
          <w:rFonts w:ascii="Times New Roman" w:eastAsia="Times New Roman" w:hAnsi="Times New Roman"/>
          <w:bCs/>
          <w:sz w:val="28"/>
          <w:szCs w:val="28"/>
        </w:rPr>
      </w:pPr>
      <w:r>
        <w:rPr>
          <w:rFonts w:ascii="Times New Roman" w:eastAsia="Times New Roman" w:hAnsi="Times New Roman"/>
          <w:bCs/>
          <w:sz w:val="24"/>
          <w:szCs w:val="24"/>
        </w:rPr>
        <w:t xml:space="preserve">   </w:t>
      </w:r>
      <w:r w:rsidR="009D6A57" w:rsidRPr="009D6A57">
        <w:rPr>
          <w:rFonts w:ascii="Times New Roman" w:eastAsia="Times New Roman" w:hAnsi="Times New Roman"/>
          <w:bCs/>
          <w:sz w:val="28"/>
          <w:szCs w:val="28"/>
        </w:rPr>
        <w:t>Транспортно-экономические связи Алгатуйского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один пассажирский автотранспортный маршрут  и служебные автобусы разреза «</w:t>
      </w:r>
      <w:proofErr w:type="spellStart"/>
      <w:r w:rsidR="009D6A57" w:rsidRPr="009D6A57">
        <w:rPr>
          <w:rFonts w:ascii="Times New Roman" w:eastAsia="Times New Roman" w:hAnsi="Times New Roman"/>
          <w:bCs/>
          <w:sz w:val="28"/>
          <w:szCs w:val="28"/>
        </w:rPr>
        <w:t>Тулунуголь</w:t>
      </w:r>
      <w:proofErr w:type="spellEnd"/>
      <w:r w:rsidR="009D6A57" w:rsidRPr="009D6A57">
        <w:rPr>
          <w:rFonts w:ascii="Times New Roman" w:eastAsia="Times New Roman" w:hAnsi="Times New Roman"/>
          <w:bCs/>
          <w:sz w:val="28"/>
          <w:szCs w:val="28"/>
        </w:rPr>
        <w:t xml:space="preserve">» перевозящие только рабочих.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9D6A57" w:rsidRPr="009D6A57" w:rsidRDefault="009D6A57" w:rsidP="009D6A57">
      <w:pPr>
        <w:shd w:val="clear" w:color="auto" w:fill="FFFFFF"/>
        <w:spacing w:after="0" w:line="240" w:lineRule="auto"/>
        <w:ind w:firstLine="708"/>
        <w:jc w:val="both"/>
        <w:rPr>
          <w:rFonts w:ascii="Times New Roman" w:hAnsi="Times New Roman"/>
          <w:sz w:val="28"/>
          <w:szCs w:val="28"/>
        </w:rPr>
      </w:pPr>
      <w:r w:rsidRPr="009D6A57">
        <w:rPr>
          <w:rFonts w:ascii="Times New Roman" w:eastAsia="Times New Roman" w:hAnsi="Times New Roman"/>
          <w:bCs/>
          <w:sz w:val="28"/>
          <w:szCs w:val="28"/>
        </w:rPr>
        <w:t xml:space="preserve">Можно выделить основные группы объектов тяготения: </w:t>
      </w:r>
    </w:p>
    <w:p w:rsidR="009D6A57" w:rsidRPr="009D6A57" w:rsidRDefault="009D6A57" w:rsidP="00B64B4C">
      <w:pPr>
        <w:pStyle w:val="210"/>
        <w:spacing w:after="0" w:line="240" w:lineRule="auto"/>
        <w:ind w:left="0"/>
        <w:jc w:val="both"/>
        <w:rPr>
          <w:rFonts w:ascii="Times New Roman" w:hAnsi="Times New Roman"/>
          <w:sz w:val="28"/>
          <w:szCs w:val="28"/>
        </w:rPr>
      </w:pPr>
      <w:r w:rsidRPr="009D6A57">
        <w:rPr>
          <w:rFonts w:ascii="Times New Roman" w:hAnsi="Times New Roman"/>
          <w:sz w:val="28"/>
          <w:szCs w:val="28"/>
        </w:rPr>
        <w:t>- объекты социально сферы;</w:t>
      </w:r>
      <w:r w:rsidR="00B64B4C">
        <w:rPr>
          <w:rFonts w:ascii="Times New Roman" w:hAnsi="Times New Roman"/>
          <w:sz w:val="28"/>
          <w:szCs w:val="28"/>
        </w:rPr>
        <w:t xml:space="preserve">  - </w:t>
      </w:r>
      <w:r w:rsidRPr="009D6A57">
        <w:rPr>
          <w:rFonts w:ascii="Times New Roman" w:hAnsi="Times New Roman"/>
          <w:sz w:val="28"/>
          <w:szCs w:val="28"/>
        </w:rPr>
        <w:t>объекты трудовой деятельности</w:t>
      </w:r>
      <w:r w:rsidR="00B64B4C">
        <w:rPr>
          <w:rFonts w:ascii="Times New Roman" w:hAnsi="Times New Roman"/>
          <w:sz w:val="28"/>
          <w:szCs w:val="28"/>
        </w:rPr>
        <w:t>,</w:t>
      </w:r>
      <w:r w:rsidRPr="009D6A57">
        <w:rPr>
          <w:rFonts w:ascii="Times New Roman" w:hAnsi="Times New Roman"/>
          <w:sz w:val="28"/>
          <w:szCs w:val="28"/>
        </w:rPr>
        <w:t>- узловые объекты транспортной инфраструктуры.</w:t>
      </w:r>
    </w:p>
    <w:p w:rsidR="00B64B4C" w:rsidRDefault="00B64B4C" w:rsidP="00B64B4C">
      <w:pPr>
        <w:spacing w:after="0" w:line="240" w:lineRule="auto"/>
        <w:rPr>
          <w:rFonts w:ascii="Times New Roman" w:hAnsi="Times New Roman"/>
          <w:bCs/>
          <w:sz w:val="28"/>
          <w:szCs w:val="28"/>
        </w:rPr>
      </w:pPr>
      <w:r>
        <w:rPr>
          <w:rFonts w:ascii="Times New Roman" w:hAnsi="Times New Roman"/>
          <w:bCs/>
          <w:sz w:val="28"/>
          <w:szCs w:val="28"/>
        </w:rPr>
        <w:t xml:space="preserve">     </w:t>
      </w:r>
    </w:p>
    <w:p w:rsidR="00405FFF" w:rsidRPr="001C653D" w:rsidRDefault="00922E95" w:rsidP="00B64B4C">
      <w:pPr>
        <w:spacing w:after="0" w:line="240" w:lineRule="auto"/>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.3</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функционирования и показатели работы транспортной инфраструктуры по видам транспорта.</w:t>
      </w:r>
    </w:p>
    <w:p w:rsidR="00405FFF" w:rsidRDefault="00B64B4C" w:rsidP="00B64B4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EF5BB4" w:rsidRPr="001C653D">
        <w:rPr>
          <w:rFonts w:ascii="Times New Roman" w:hAnsi="Times New Roman"/>
          <w:sz w:val="28"/>
          <w:szCs w:val="28"/>
        </w:rPr>
        <w:t xml:space="preserve">Автомобилизация поселения </w:t>
      </w:r>
      <w:r w:rsidR="00F823DC" w:rsidRPr="001C653D">
        <w:rPr>
          <w:rFonts w:ascii="Times New Roman" w:hAnsi="Times New Roman"/>
          <w:sz w:val="28"/>
          <w:szCs w:val="28"/>
        </w:rPr>
        <w:t>274</w:t>
      </w:r>
      <w:r w:rsidR="003403E2" w:rsidRPr="001C653D">
        <w:rPr>
          <w:rFonts w:ascii="Times New Roman" w:hAnsi="Times New Roman"/>
          <w:sz w:val="28"/>
          <w:szCs w:val="28"/>
        </w:rPr>
        <w:t xml:space="preserve"> единиц</w:t>
      </w:r>
      <w:r w:rsidR="00F823DC" w:rsidRPr="001C653D">
        <w:rPr>
          <w:rFonts w:ascii="Times New Roman" w:hAnsi="Times New Roman"/>
          <w:sz w:val="28"/>
          <w:szCs w:val="28"/>
        </w:rPr>
        <w:t>ы</w:t>
      </w:r>
      <w:r w:rsidR="003403E2" w:rsidRPr="001C653D">
        <w:rPr>
          <w:rFonts w:ascii="Times New Roman" w:hAnsi="Times New Roman"/>
          <w:sz w:val="28"/>
          <w:szCs w:val="28"/>
        </w:rPr>
        <w:t>/1000человек</w:t>
      </w:r>
      <w:r w:rsidR="00EF5BB4" w:rsidRPr="001C653D">
        <w:rPr>
          <w:rFonts w:ascii="Times New Roman" w:hAnsi="Times New Roman"/>
          <w:sz w:val="28"/>
          <w:szCs w:val="28"/>
        </w:rPr>
        <w:t xml:space="preserve">  в 2015году) оценивается как </w:t>
      </w:r>
      <w:r w:rsidR="00641B87" w:rsidRPr="001C653D">
        <w:rPr>
          <w:rFonts w:ascii="Times New Roman" w:hAnsi="Times New Roman"/>
          <w:sz w:val="28"/>
          <w:szCs w:val="28"/>
        </w:rPr>
        <w:t>высокий</w:t>
      </w:r>
      <w:r w:rsidR="00EF5BB4" w:rsidRPr="001C653D">
        <w:rPr>
          <w:rFonts w:ascii="Times New Roman" w:hAnsi="Times New Roman"/>
          <w:sz w:val="28"/>
          <w:szCs w:val="28"/>
        </w:rPr>
        <w:t xml:space="preserve"> </w:t>
      </w:r>
      <w:r w:rsidR="00641B87" w:rsidRPr="001C653D">
        <w:rPr>
          <w:rFonts w:ascii="Times New Roman" w:hAnsi="Times New Roman"/>
          <w:sz w:val="28"/>
          <w:szCs w:val="28"/>
        </w:rPr>
        <w:t xml:space="preserve">уровень </w:t>
      </w:r>
      <w:r w:rsidR="00EF5BB4" w:rsidRPr="001C653D">
        <w:rPr>
          <w:rFonts w:ascii="Times New Roman" w:hAnsi="Times New Roman"/>
          <w:sz w:val="28"/>
          <w:szCs w:val="28"/>
        </w:rPr>
        <w:t>(при уровне автомобилизации</w:t>
      </w:r>
      <w:r w:rsidR="000F07F4">
        <w:rPr>
          <w:rFonts w:ascii="Times New Roman" w:hAnsi="Times New Roman"/>
          <w:sz w:val="28"/>
          <w:szCs w:val="28"/>
        </w:rPr>
        <w:t xml:space="preserve"> в</w:t>
      </w:r>
      <w:r w:rsidR="00EF5BB4" w:rsidRPr="001C653D">
        <w:rPr>
          <w:rFonts w:ascii="Times New Roman" w:hAnsi="Times New Roman"/>
          <w:sz w:val="28"/>
          <w:szCs w:val="28"/>
        </w:rPr>
        <w:t xml:space="preserve"> Российской Федерации 270 единиц на 1000 человек), что обусловлено наличием </w:t>
      </w:r>
      <w:r w:rsidR="00641B87" w:rsidRPr="001C653D">
        <w:rPr>
          <w:rFonts w:ascii="Times New Roman" w:hAnsi="Times New Roman"/>
          <w:sz w:val="28"/>
          <w:szCs w:val="28"/>
        </w:rPr>
        <w:t>маршрутного</w:t>
      </w:r>
      <w:r w:rsidR="00EF5BB4" w:rsidRPr="001C653D">
        <w:rPr>
          <w:rFonts w:ascii="Times New Roman" w:hAnsi="Times New Roman"/>
          <w:sz w:val="28"/>
          <w:szCs w:val="28"/>
        </w:rPr>
        <w:t xml:space="preserve"> сообщения с </w:t>
      </w:r>
      <w:r w:rsidR="009E7139" w:rsidRPr="001C653D">
        <w:rPr>
          <w:rFonts w:ascii="Times New Roman" w:hAnsi="Times New Roman"/>
          <w:sz w:val="28"/>
          <w:szCs w:val="28"/>
        </w:rPr>
        <w:t>г. Тулуном</w:t>
      </w:r>
      <w:r w:rsidR="00EF5BB4" w:rsidRPr="001C653D">
        <w:rPr>
          <w:rFonts w:ascii="Times New Roman" w:hAnsi="Times New Roman"/>
          <w:sz w:val="28"/>
          <w:szCs w:val="28"/>
        </w:rPr>
        <w:t>.</w:t>
      </w:r>
      <w:proofErr w:type="gramEnd"/>
      <w:r w:rsidR="00EF5BB4" w:rsidRPr="001C653D">
        <w:rPr>
          <w:rFonts w:ascii="Times New Roman" w:hAnsi="Times New Roman"/>
          <w:sz w:val="28"/>
          <w:szCs w:val="28"/>
        </w:rPr>
        <w:t xml:space="preserve"> </w:t>
      </w:r>
      <w:r w:rsidR="009E7139" w:rsidRPr="001C653D">
        <w:rPr>
          <w:rFonts w:ascii="Times New Roman" w:hAnsi="Times New Roman"/>
          <w:sz w:val="28"/>
          <w:szCs w:val="28"/>
        </w:rPr>
        <w:t xml:space="preserve"> </w:t>
      </w:r>
      <w:r w:rsidR="00EF5BB4" w:rsidRPr="001C653D">
        <w:rPr>
          <w:rFonts w:ascii="Times New Roman" w:hAnsi="Times New Roman"/>
          <w:sz w:val="28"/>
          <w:szCs w:val="28"/>
        </w:rPr>
        <w:t xml:space="preserve">Грузовой транспорт в основном представлен </w:t>
      </w:r>
      <w:r w:rsidR="00641B87" w:rsidRPr="001C653D">
        <w:rPr>
          <w:rFonts w:ascii="Times New Roman" w:hAnsi="Times New Roman"/>
          <w:sz w:val="28"/>
          <w:szCs w:val="28"/>
        </w:rPr>
        <w:t>тяжелой автомобильной</w:t>
      </w:r>
      <w:r w:rsidR="00EF5BB4" w:rsidRPr="001C653D">
        <w:rPr>
          <w:rFonts w:ascii="Times New Roman" w:hAnsi="Times New Roman"/>
          <w:sz w:val="28"/>
          <w:szCs w:val="28"/>
        </w:rPr>
        <w:t xml:space="preserve"> техникой</w:t>
      </w:r>
      <w:r w:rsidR="00641B87" w:rsidRPr="001C653D">
        <w:rPr>
          <w:rFonts w:ascii="Times New Roman" w:hAnsi="Times New Roman"/>
          <w:sz w:val="28"/>
          <w:szCs w:val="28"/>
        </w:rPr>
        <w:t xml:space="preserve"> занятой на разрезе «</w:t>
      </w:r>
      <w:proofErr w:type="spellStart"/>
      <w:r w:rsidR="00641B87" w:rsidRPr="001C653D">
        <w:rPr>
          <w:rFonts w:ascii="Times New Roman" w:hAnsi="Times New Roman"/>
          <w:sz w:val="28"/>
          <w:szCs w:val="28"/>
        </w:rPr>
        <w:t>Тулунуголь</w:t>
      </w:r>
      <w:proofErr w:type="spellEnd"/>
      <w:r w:rsidR="00641B87" w:rsidRPr="001C653D">
        <w:rPr>
          <w:rFonts w:ascii="Times New Roman" w:hAnsi="Times New Roman"/>
          <w:sz w:val="28"/>
          <w:szCs w:val="28"/>
        </w:rPr>
        <w:t>»</w:t>
      </w:r>
      <w:r w:rsidR="00EF5BB4" w:rsidRPr="001C653D">
        <w:rPr>
          <w:rFonts w:ascii="Times New Roman" w:hAnsi="Times New Roman"/>
          <w:sz w:val="28"/>
          <w:szCs w:val="28"/>
        </w:rPr>
        <w:t>. В основе формирования улично-дорожной сети населенн</w:t>
      </w:r>
      <w:r w:rsidR="001258EC" w:rsidRPr="001C653D">
        <w:rPr>
          <w:rFonts w:ascii="Times New Roman" w:hAnsi="Times New Roman"/>
          <w:sz w:val="28"/>
          <w:szCs w:val="28"/>
        </w:rPr>
        <w:t>ого</w:t>
      </w:r>
      <w:r w:rsidR="00EF5BB4" w:rsidRPr="001C653D">
        <w:rPr>
          <w:rFonts w:ascii="Times New Roman" w:hAnsi="Times New Roman"/>
          <w:sz w:val="28"/>
          <w:szCs w:val="28"/>
        </w:rPr>
        <w:t xml:space="preserve"> пункт</w:t>
      </w:r>
      <w:r w:rsidR="001258EC" w:rsidRPr="001C653D">
        <w:rPr>
          <w:rFonts w:ascii="Times New Roman" w:hAnsi="Times New Roman"/>
          <w:sz w:val="28"/>
          <w:szCs w:val="28"/>
        </w:rPr>
        <w:t>а</w:t>
      </w:r>
      <w:r w:rsidR="00EF5BB4" w:rsidRPr="001C653D">
        <w:rPr>
          <w:rFonts w:ascii="Times New Roman" w:hAnsi="Times New Roman"/>
          <w:sz w:val="28"/>
          <w:szCs w:val="28"/>
        </w:rPr>
        <w:t xml:space="preserve"> лежат: основная улица, второстепенные улицы, проезды,</w:t>
      </w:r>
      <w:r w:rsidR="00641B87" w:rsidRPr="001C653D">
        <w:rPr>
          <w:rFonts w:ascii="Times New Roman" w:hAnsi="Times New Roman"/>
          <w:sz w:val="28"/>
          <w:szCs w:val="28"/>
        </w:rPr>
        <w:t xml:space="preserve"> въезды, </w:t>
      </w:r>
      <w:r w:rsidR="00EF5BB4" w:rsidRPr="001C653D">
        <w:rPr>
          <w:rFonts w:ascii="Times New Roman" w:hAnsi="Times New Roman"/>
          <w:sz w:val="28"/>
          <w:szCs w:val="28"/>
        </w:rPr>
        <w:t>хозяйственные проезды.</w:t>
      </w:r>
    </w:p>
    <w:p w:rsidR="00B64B4C" w:rsidRDefault="00B64B4C"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3E31A3" w:rsidRPr="001C653D" w:rsidRDefault="00B64B4C" w:rsidP="00B64B4C">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922E95">
        <w:rPr>
          <w:rFonts w:ascii="Times New Roman" w:hAnsi="Times New Roman"/>
          <w:bCs/>
          <w:sz w:val="28"/>
          <w:szCs w:val="28"/>
        </w:rPr>
        <w:t>2</w:t>
      </w:r>
      <w:r w:rsidR="00EF5BB4" w:rsidRPr="001C653D">
        <w:rPr>
          <w:rFonts w:ascii="Times New Roman" w:hAnsi="Times New Roman"/>
          <w:bCs/>
          <w:sz w:val="28"/>
          <w:szCs w:val="28"/>
        </w:rPr>
        <w:t>.4</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сети дорог поселения, параметры дорожного движения, оценка качества содержания дорог</w:t>
      </w:r>
      <w:r w:rsidR="00EF5BB4" w:rsidRPr="001C653D">
        <w:rPr>
          <w:rFonts w:ascii="Times New Roman" w:hAnsi="Times New Roman"/>
          <w:sz w:val="28"/>
          <w:szCs w:val="28"/>
        </w:rPr>
        <w:t xml:space="preserve">. </w:t>
      </w:r>
    </w:p>
    <w:p w:rsidR="00525E37" w:rsidRPr="00F5773D" w:rsidRDefault="00EF5BB4" w:rsidP="00F5773D">
      <w:pPr>
        <w:spacing w:after="0" w:line="240" w:lineRule="auto"/>
        <w:jc w:val="both"/>
        <w:rPr>
          <w:rFonts w:ascii="Times New Roman" w:hAnsi="Times New Roman"/>
          <w:sz w:val="28"/>
          <w:szCs w:val="28"/>
        </w:rPr>
      </w:pPr>
      <w:r w:rsidRPr="001C653D">
        <w:rPr>
          <w:rFonts w:ascii="Times New Roman" w:hAnsi="Times New Roman"/>
          <w:sz w:val="28"/>
          <w:szCs w:val="28"/>
        </w:rPr>
        <w:t xml:space="preserve"> </w:t>
      </w:r>
      <w:r w:rsidR="00405FFF" w:rsidRPr="001C653D">
        <w:rPr>
          <w:rFonts w:ascii="Times New Roman" w:hAnsi="Times New Roman"/>
          <w:sz w:val="28"/>
          <w:szCs w:val="28"/>
        </w:rPr>
        <w:tab/>
      </w:r>
      <w:r w:rsidRPr="001C653D">
        <w:rPr>
          <w:rFonts w:ascii="Times New Roman" w:hAnsi="Times New Roman"/>
          <w:sz w:val="28"/>
          <w:szCs w:val="28"/>
        </w:rPr>
        <w:t xml:space="preserve">Дорожно-транспортная сеть поселения состоит из дорог </w:t>
      </w:r>
      <w:r w:rsidR="00340452" w:rsidRPr="001C653D">
        <w:rPr>
          <w:rFonts w:ascii="Times New Roman" w:hAnsi="Times New Roman"/>
          <w:sz w:val="28"/>
          <w:szCs w:val="28"/>
          <w:lang w:val="en-US"/>
        </w:rPr>
        <w:t>V</w:t>
      </w:r>
      <w:r w:rsidRPr="001C653D">
        <w:rPr>
          <w:rFonts w:ascii="Times New Roman" w:hAnsi="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w:t>
      </w:r>
      <w:r w:rsidR="001258EC" w:rsidRPr="001C653D">
        <w:rPr>
          <w:rFonts w:ascii="Times New Roman" w:hAnsi="Times New Roman"/>
          <w:sz w:val="28"/>
          <w:szCs w:val="28"/>
        </w:rPr>
        <w:t xml:space="preserve">асфальтированное и </w:t>
      </w:r>
      <w:r w:rsidRPr="001C653D">
        <w:rPr>
          <w:rFonts w:ascii="Times New Roman" w:hAnsi="Times New Roman"/>
          <w:sz w:val="28"/>
          <w:szCs w:val="28"/>
        </w:rPr>
        <w:t>щебеночное покрытие. Содержание автомобильных дорог ос</w:t>
      </w:r>
      <w:r w:rsidR="003E31A3" w:rsidRPr="001C653D">
        <w:rPr>
          <w:rFonts w:ascii="Times New Roman" w:hAnsi="Times New Roman"/>
          <w:sz w:val="28"/>
          <w:szCs w:val="28"/>
        </w:rPr>
        <w:t>уществляется подрядной организа</w:t>
      </w:r>
      <w:r w:rsidRPr="001C653D">
        <w:rPr>
          <w:rFonts w:ascii="Times New Roman" w:hAnsi="Times New Roman"/>
          <w:sz w:val="28"/>
          <w:szCs w:val="28"/>
        </w:rPr>
        <w:t xml:space="preserve">цией по муниципальному контракту. Проверка качества содержания </w:t>
      </w:r>
      <w:r w:rsidRPr="001C653D">
        <w:rPr>
          <w:rFonts w:ascii="Times New Roman" w:hAnsi="Times New Roman"/>
          <w:sz w:val="28"/>
          <w:szCs w:val="28"/>
        </w:rPr>
        <w:lastRenderedPageBreak/>
        <w:t xml:space="preserve">дорог по согласованному графику, в соответствии с </w:t>
      </w:r>
      <w:r w:rsidR="00922E95">
        <w:rPr>
          <w:rFonts w:ascii="Times New Roman" w:hAnsi="Times New Roman"/>
          <w:sz w:val="28"/>
          <w:szCs w:val="28"/>
        </w:rPr>
        <w:t>установленными критериями.</w:t>
      </w:r>
    </w:p>
    <w:p w:rsidR="00641B87" w:rsidRPr="001C653D" w:rsidRDefault="009E7139" w:rsidP="00922E95">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Алгатуйское</w:t>
      </w:r>
      <w:r w:rsidR="00750207" w:rsidRPr="001C653D">
        <w:rPr>
          <w:rFonts w:ascii="Times New Roman" w:hAnsi="Times New Roman"/>
          <w:bCs/>
          <w:sz w:val="28"/>
          <w:szCs w:val="28"/>
        </w:rPr>
        <w:t xml:space="preserve"> сельское поселение обладает достаточно развитой автомобильной транспортной сетью и находится относительно недалеко от </w:t>
      </w:r>
      <w:r w:rsidRPr="001C653D">
        <w:rPr>
          <w:rFonts w:ascii="Times New Roman" w:hAnsi="Times New Roman"/>
          <w:bCs/>
          <w:sz w:val="28"/>
          <w:szCs w:val="28"/>
        </w:rPr>
        <w:t xml:space="preserve">города </w:t>
      </w:r>
      <w:r w:rsidR="00750207" w:rsidRPr="001C653D">
        <w:rPr>
          <w:rFonts w:ascii="Times New Roman" w:hAnsi="Times New Roman"/>
          <w:bCs/>
          <w:sz w:val="28"/>
          <w:szCs w:val="28"/>
        </w:rPr>
        <w:t xml:space="preserve"> </w:t>
      </w:r>
      <w:r w:rsidRPr="001C653D">
        <w:rPr>
          <w:rFonts w:ascii="Times New Roman" w:hAnsi="Times New Roman"/>
          <w:bCs/>
          <w:sz w:val="28"/>
          <w:szCs w:val="28"/>
        </w:rPr>
        <w:t>Тулуна</w:t>
      </w:r>
      <w:r w:rsidR="00750207" w:rsidRPr="001C653D">
        <w:rPr>
          <w:rFonts w:ascii="Times New Roman" w:hAnsi="Times New Roman"/>
          <w:bCs/>
          <w:sz w:val="28"/>
          <w:szCs w:val="28"/>
        </w:rPr>
        <w:t xml:space="preserve"> и областного центра </w:t>
      </w:r>
      <w:r w:rsidRPr="001C653D">
        <w:rPr>
          <w:rFonts w:ascii="Times New Roman" w:hAnsi="Times New Roman"/>
          <w:bCs/>
          <w:sz w:val="28"/>
          <w:szCs w:val="28"/>
        </w:rPr>
        <w:t>г. Иркутска</w:t>
      </w:r>
      <w:r w:rsidR="00750207" w:rsidRPr="001C653D">
        <w:rPr>
          <w:rFonts w:ascii="Times New Roman" w:hAnsi="Times New Roman"/>
          <w:bCs/>
          <w:sz w:val="28"/>
          <w:szCs w:val="28"/>
        </w:rPr>
        <w:t>,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750207" w:rsidRPr="001C653D" w:rsidRDefault="00750207" w:rsidP="001C653D">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 xml:space="preserve">Общая протяжённость дорожной сети составляет </w:t>
      </w:r>
      <w:r w:rsidR="0064717F" w:rsidRPr="001C653D">
        <w:rPr>
          <w:rFonts w:ascii="Times New Roman" w:hAnsi="Times New Roman"/>
          <w:bCs/>
          <w:sz w:val="28"/>
          <w:szCs w:val="28"/>
        </w:rPr>
        <w:t>9511</w:t>
      </w:r>
      <w:r w:rsidRPr="001C653D">
        <w:rPr>
          <w:rFonts w:ascii="Times New Roman" w:hAnsi="Times New Roman"/>
          <w:bCs/>
          <w:sz w:val="28"/>
          <w:szCs w:val="28"/>
        </w:rPr>
        <w:t xml:space="preserve"> км. </w:t>
      </w:r>
      <w:r w:rsidR="00AE38C7" w:rsidRPr="001C653D">
        <w:rPr>
          <w:rFonts w:ascii="Times New Roman" w:hAnsi="Times New Roman"/>
          <w:bCs/>
          <w:sz w:val="28"/>
          <w:szCs w:val="28"/>
        </w:rPr>
        <w:t>Часть</w:t>
      </w:r>
      <w:r w:rsidRPr="001C653D">
        <w:rPr>
          <w:rFonts w:ascii="Times New Roman" w:hAnsi="Times New Roman"/>
          <w:bCs/>
          <w:sz w:val="28"/>
          <w:szCs w:val="28"/>
        </w:rPr>
        <w:t xml:space="preserve"> </w:t>
      </w:r>
      <w:r w:rsidR="00641B87" w:rsidRPr="001C653D">
        <w:rPr>
          <w:rFonts w:ascii="Times New Roman" w:hAnsi="Times New Roman"/>
          <w:bCs/>
          <w:sz w:val="28"/>
          <w:szCs w:val="28"/>
        </w:rPr>
        <w:t>авто</w:t>
      </w:r>
      <w:r w:rsidR="00AE38C7" w:rsidRPr="001C653D">
        <w:rPr>
          <w:rFonts w:ascii="Times New Roman" w:hAnsi="Times New Roman"/>
          <w:bCs/>
          <w:sz w:val="28"/>
          <w:szCs w:val="28"/>
        </w:rPr>
        <w:t>д</w:t>
      </w:r>
      <w:r w:rsidRPr="001C653D">
        <w:rPr>
          <w:rFonts w:ascii="Times New Roman" w:hAnsi="Times New Roman"/>
          <w:bCs/>
          <w:sz w:val="28"/>
          <w:szCs w:val="28"/>
        </w:rPr>
        <w:t>орог</w:t>
      </w:r>
      <w:r w:rsidR="00AE38C7" w:rsidRPr="001C653D">
        <w:rPr>
          <w:rFonts w:ascii="Times New Roman" w:hAnsi="Times New Roman"/>
          <w:bCs/>
          <w:sz w:val="28"/>
          <w:szCs w:val="28"/>
        </w:rPr>
        <w:t xml:space="preserve"> </w:t>
      </w:r>
      <w:r w:rsidR="001C0AE6" w:rsidRPr="001C653D">
        <w:rPr>
          <w:rFonts w:ascii="Times New Roman" w:hAnsi="Times New Roman"/>
          <w:bCs/>
          <w:sz w:val="28"/>
          <w:szCs w:val="28"/>
        </w:rPr>
        <w:t>требу</w:t>
      </w:r>
      <w:r w:rsidR="00AE38C7" w:rsidRPr="001C653D">
        <w:rPr>
          <w:rFonts w:ascii="Times New Roman" w:hAnsi="Times New Roman"/>
          <w:bCs/>
          <w:sz w:val="28"/>
          <w:szCs w:val="28"/>
        </w:rPr>
        <w:t>е</w:t>
      </w:r>
      <w:r w:rsidR="001C0AE6" w:rsidRPr="001C653D">
        <w:rPr>
          <w:rFonts w:ascii="Times New Roman" w:hAnsi="Times New Roman"/>
          <w:bCs/>
          <w:sz w:val="28"/>
          <w:szCs w:val="28"/>
        </w:rPr>
        <w:t xml:space="preserve">т ямочного </w:t>
      </w:r>
      <w:r w:rsidR="00641B87" w:rsidRPr="001C653D">
        <w:rPr>
          <w:rFonts w:ascii="Times New Roman" w:hAnsi="Times New Roman"/>
          <w:bCs/>
          <w:sz w:val="28"/>
          <w:szCs w:val="28"/>
        </w:rPr>
        <w:t>ремонта, асфальтового покрытия и отсыпки.</w:t>
      </w:r>
      <w:r w:rsidRPr="001C653D">
        <w:rPr>
          <w:rFonts w:ascii="Times New Roman" w:hAnsi="Times New Roman"/>
          <w:bCs/>
          <w:sz w:val="28"/>
          <w:szCs w:val="28"/>
        </w:rPr>
        <w:t xml:space="preserve"> Характеристика автомобильных дорог дана в таблице</w:t>
      </w:r>
      <w:r w:rsidR="00762C1B" w:rsidRPr="001C653D">
        <w:rPr>
          <w:rFonts w:ascii="Times New Roman" w:hAnsi="Times New Roman"/>
          <w:bCs/>
          <w:sz w:val="28"/>
          <w:szCs w:val="28"/>
        </w:rPr>
        <w:t xml:space="preserve"> </w:t>
      </w:r>
      <w:r w:rsidRPr="001C653D">
        <w:rPr>
          <w:rFonts w:ascii="Times New Roman" w:hAnsi="Times New Roman"/>
          <w:bCs/>
          <w:sz w:val="28"/>
          <w:szCs w:val="28"/>
        </w:rPr>
        <w:t>1.</w:t>
      </w:r>
    </w:p>
    <w:p w:rsidR="00750207" w:rsidRPr="001C653D" w:rsidRDefault="00750207" w:rsidP="001C653D">
      <w:pPr>
        <w:widowControl w:val="0"/>
        <w:spacing w:after="0" w:line="240" w:lineRule="auto"/>
        <w:jc w:val="both"/>
        <w:rPr>
          <w:rFonts w:ascii="Times New Roman" w:hAnsi="Times New Roman"/>
          <w:bCs/>
          <w:sz w:val="28"/>
          <w:szCs w:val="28"/>
        </w:rPr>
      </w:pPr>
    </w:p>
    <w:tbl>
      <w:tblPr>
        <w:tblpPr w:leftFromText="180" w:rightFromText="180" w:vertAnchor="text" w:tblpX="109" w:tblpY="60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5"/>
        <w:gridCol w:w="4908"/>
        <w:gridCol w:w="651"/>
        <w:gridCol w:w="708"/>
        <w:gridCol w:w="780"/>
        <w:gridCol w:w="7"/>
        <w:gridCol w:w="706"/>
        <w:gridCol w:w="713"/>
        <w:gridCol w:w="7"/>
        <w:gridCol w:w="764"/>
      </w:tblGrid>
      <w:tr w:rsidR="00922E95" w:rsidRPr="001C653D" w:rsidTr="00922E95">
        <w:trPr>
          <w:trHeight w:val="480"/>
        </w:trPr>
        <w:tc>
          <w:tcPr>
            <w:tcW w:w="645" w:type="dxa"/>
            <w:vMerge w:val="restart"/>
            <w:tcBorders>
              <w:top w:val="single" w:sz="2" w:space="0" w:color="auto"/>
              <w:left w:val="single" w:sz="2" w:space="0" w:color="auto"/>
              <w:bottom w:val="single" w:sz="2"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bCs/>
                <w:sz w:val="24"/>
                <w:szCs w:val="24"/>
              </w:rPr>
              <w:t>№</w:t>
            </w:r>
          </w:p>
          <w:p w:rsidR="00922E95" w:rsidRPr="001C653D" w:rsidRDefault="00922E95" w:rsidP="00922E95">
            <w:pPr>
              <w:widowControl w:val="0"/>
              <w:spacing w:after="0" w:line="240" w:lineRule="auto"/>
              <w:jc w:val="center"/>
              <w:rPr>
                <w:rFonts w:ascii="Times New Roman" w:hAnsi="Times New Roman"/>
                <w:sz w:val="24"/>
                <w:szCs w:val="24"/>
              </w:rPr>
            </w:pPr>
            <w:proofErr w:type="gramStart"/>
            <w:r w:rsidRPr="001C653D">
              <w:rPr>
                <w:rFonts w:ascii="Times New Roman" w:hAnsi="Times New Roman"/>
                <w:bCs/>
                <w:sz w:val="24"/>
                <w:szCs w:val="24"/>
              </w:rPr>
              <w:t>п</w:t>
            </w:r>
            <w:proofErr w:type="gramEnd"/>
            <w:r w:rsidRPr="001C653D">
              <w:rPr>
                <w:rFonts w:ascii="Times New Roman" w:hAnsi="Times New Roman"/>
                <w:bCs/>
                <w:sz w:val="24"/>
                <w:szCs w:val="24"/>
              </w:rPr>
              <w:t>/п</w:t>
            </w:r>
          </w:p>
        </w:tc>
        <w:tc>
          <w:tcPr>
            <w:tcW w:w="4908" w:type="dxa"/>
            <w:vMerge w:val="restart"/>
            <w:tcBorders>
              <w:top w:val="single" w:sz="2" w:space="0" w:color="auto"/>
              <w:left w:val="single" w:sz="4" w:space="0" w:color="auto"/>
              <w:bottom w:val="single" w:sz="2"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Наименование автомобильной дороги</w:t>
            </w:r>
          </w:p>
        </w:tc>
        <w:tc>
          <w:tcPr>
            <w:tcW w:w="651" w:type="dxa"/>
            <w:vMerge w:val="restart"/>
            <w:tcBorders>
              <w:top w:val="single" w:sz="2" w:space="0" w:color="auto"/>
              <w:left w:val="single" w:sz="4" w:space="0" w:color="auto"/>
              <w:bottom w:val="single" w:sz="2" w:space="0" w:color="auto"/>
              <w:right w:val="single" w:sz="4" w:space="0" w:color="auto"/>
            </w:tcBorders>
          </w:tcPr>
          <w:p w:rsidR="00922E95" w:rsidRPr="001C653D" w:rsidRDefault="00922E95" w:rsidP="000F07F4">
            <w:pPr>
              <w:spacing w:after="0" w:line="240" w:lineRule="auto"/>
              <w:rPr>
                <w:rFonts w:ascii="Times New Roman" w:hAnsi="Times New Roman"/>
                <w:sz w:val="24"/>
                <w:szCs w:val="24"/>
              </w:rPr>
            </w:pPr>
            <w:r w:rsidRPr="001C653D">
              <w:rPr>
                <w:rFonts w:ascii="Times New Roman" w:hAnsi="Times New Roman"/>
                <w:sz w:val="24"/>
                <w:szCs w:val="24"/>
              </w:rPr>
              <w:t>Тех.</w:t>
            </w:r>
          </w:p>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Кат</w:t>
            </w:r>
          </w:p>
        </w:tc>
        <w:tc>
          <w:tcPr>
            <w:tcW w:w="708" w:type="dxa"/>
            <w:vMerge w:val="restart"/>
            <w:tcBorders>
              <w:top w:val="single" w:sz="2" w:space="0" w:color="auto"/>
              <w:left w:val="single" w:sz="4" w:space="0" w:color="auto"/>
              <w:bottom w:val="single" w:sz="2" w:space="0" w:color="auto"/>
              <w:right w:val="single" w:sz="4" w:space="0" w:color="auto"/>
            </w:tcBorders>
          </w:tcPr>
          <w:p w:rsidR="00922E95" w:rsidRPr="001C653D" w:rsidRDefault="00922E95" w:rsidP="000F07F4">
            <w:pPr>
              <w:spacing w:after="0" w:line="240" w:lineRule="auto"/>
              <w:rPr>
                <w:rFonts w:ascii="Times New Roman" w:hAnsi="Times New Roman"/>
                <w:sz w:val="24"/>
                <w:szCs w:val="24"/>
              </w:rPr>
            </w:pPr>
            <w:proofErr w:type="spellStart"/>
            <w:r w:rsidRPr="001C653D">
              <w:rPr>
                <w:rFonts w:ascii="Times New Roman" w:hAnsi="Times New Roman"/>
                <w:sz w:val="24"/>
                <w:szCs w:val="24"/>
              </w:rPr>
              <w:t>Протяж</w:t>
            </w:r>
            <w:proofErr w:type="spellEnd"/>
            <w:r w:rsidRPr="001C653D">
              <w:rPr>
                <w:rFonts w:ascii="Times New Roman" w:hAnsi="Times New Roman"/>
                <w:sz w:val="24"/>
                <w:szCs w:val="24"/>
              </w:rPr>
              <w:t>.</w:t>
            </w:r>
          </w:p>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м</w:t>
            </w:r>
          </w:p>
        </w:tc>
        <w:tc>
          <w:tcPr>
            <w:tcW w:w="2977" w:type="dxa"/>
            <w:gridSpan w:val="6"/>
            <w:tcBorders>
              <w:top w:val="single" w:sz="2" w:space="0" w:color="auto"/>
              <w:left w:val="single" w:sz="4" w:space="0" w:color="auto"/>
              <w:bottom w:val="single" w:sz="4" w:space="0" w:color="auto"/>
              <w:right w:val="single" w:sz="4" w:space="0" w:color="auto"/>
            </w:tcBorders>
          </w:tcPr>
          <w:p w:rsidR="00922E95" w:rsidRPr="001C653D" w:rsidRDefault="00922E95" w:rsidP="000F07F4">
            <w:pPr>
              <w:spacing w:after="0" w:line="240" w:lineRule="auto"/>
              <w:jc w:val="center"/>
              <w:rPr>
                <w:rFonts w:ascii="Times New Roman" w:hAnsi="Times New Roman"/>
                <w:bCs/>
                <w:sz w:val="24"/>
                <w:szCs w:val="24"/>
              </w:rPr>
            </w:pPr>
            <w:r w:rsidRPr="001C653D">
              <w:rPr>
                <w:rFonts w:ascii="Times New Roman" w:hAnsi="Times New Roman"/>
                <w:bCs/>
                <w:sz w:val="24"/>
                <w:szCs w:val="24"/>
              </w:rPr>
              <w:t>В том числе по типу покрытия,  мет.</w:t>
            </w:r>
          </w:p>
        </w:tc>
      </w:tr>
      <w:tr w:rsidR="00922E95" w:rsidRPr="001C653D" w:rsidTr="00922E95">
        <w:trPr>
          <w:trHeight w:val="465"/>
        </w:trPr>
        <w:tc>
          <w:tcPr>
            <w:tcW w:w="645" w:type="dxa"/>
            <w:vMerge/>
            <w:tcBorders>
              <w:top w:val="single" w:sz="2" w:space="0" w:color="auto"/>
              <w:left w:val="single" w:sz="2" w:space="0" w:color="auto"/>
              <w:bottom w:val="single" w:sz="2" w:space="0" w:color="auto"/>
              <w:right w:val="single" w:sz="4" w:space="0" w:color="auto"/>
            </w:tcBorders>
            <w:vAlign w:val="center"/>
          </w:tcPr>
          <w:p w:rsidR="00922E95" w:rsidRPr="001C653D" w:rsidRDefault="00922E95" w:rsidP="00922E95">
            <w:pPr>
              <w:spacing w:after="0" w:line="240" w:lineRule="auto"/>
              <w:rPr>
                <w:rFonts w:ascii="Times New Roman" w:hAnsi="Times New Roman"/>
                <w:sz w:val="24"/>
                <w:szCs w:val="24"/>
              </w:rPr>
            </w:pPr>
          </w:p>
        </w:tc>
        <w:tc>
          <w:tcPr>
            <w:tcW w:w="4908" w:type="dxa"/>
            <w:vMerge/>
            <w:tcBorders>
              <w:top w:val="single" w:sz="2" w:space="0" w:color="auto"/>
              <w:left w:val="single" w:sz="4" w:space="0" w:color="auto"/>
              <w:bottom w:val="single" w:sz="2" w:space="0" w:color="auto"/>
              <w:right w:val="single" w:sz="2" w:space="0" w:color="auto"/>
            </w:tcBorders>
            <w:vAlign w:val="center"/>
          </w:tcPr>
          <w:p w:rsidR="00922E95" w:rsidRPr="001C653D" w:rsidRDefault="00922E95" w:rsidP="00922E95">
            <w:pPr>
              <w:spacing w:after="0" w:line="240" w:lineRule="auto"/>
              <w:rPr>
                <w:rFonts w:ascii="Times New Roman" w:hAnsi="Times New Roman"/>
                <w:sz w:val="24"/>
                <w:szCs w:val="24"/>
              </w:rPr>
            </w:pPr>
          </w:p>
        </w:tc>
        <w:tc>
          <w:tcPr>
            <w:tcW w:w="651" w:type="dxa"/>
            <w:vMerge/>
            <w:tcBorders>
              <w:top w:val="single" w:sz="2" w:space="0" w:color="auto"/>
              <w:left w:val="single" w:sz="4" w:space="0" w:color="auto"/>
              <w:bottom w:val="single" w:sz="2"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p>
        </w:tc>
        <w:tc>
          <w:tcPr>
            <w:tcW w:w="708" w:type="dxa"/>
            <w:vMerge/>
            <w:tcBorders>
              <w:top w:val="single" w:sz="2" w:space="0" w:color="auto"/>
              <w:left w:val="single" w:sz="4" w:space="0" w:color="auto"/>
              <w:bottom w:val="single" w:sz="2"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p>
        </w:tc>
        <w:tc>
          <w:tcPr>
            <w:tcW w:w="787" w:type="dxa"/>
            <w:gridSpan w:val="2"/>
            <w:tcBorders>
              <w:top w:val="single" w:sz="4" w:space="0" w:color="auto"/>
              <w:left w:val="single" w:sz="4" w:space="0" w:color="auto"/>
              <w:bottom w:val="single" w:sz="2" w:space="0" w:color="auto"/>
              <w:right w:val="single" w:sz="4" w:space="0" w:color="auto"/>
            </w:tcBorders>
          </w:tcPr>
          <w:p w:rsidR="00922E95" w:rsidRPr="001C653D" w:rsidRDefault="00922E95" w:rsidP="00922E95">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Грав</w:t>
            </w:r>
            <w:proofErr w:type="spellEnd"/>
          </w:p>
          <w:p w:rsidR="00922E95" w:rsidRPr="001C653D" w:rsidRDefault="00922E95" w:rsidP="00922E95">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пок</w:t>
            </w:r>
            <w:proofErr w:type="spellEnd"/>
            <w:r w:rsidRPr="001C653D">
              <w:rPr>
                <w:rFonts w:ascii="Times New Roman" w:hAnsi="Times New Roman"/>
                <w:sz w:val="24"/>
                <w:szCs w:val="24"/>
              </w:rPr>
              <w:t>.</w:t>
            </w:r>
          </w:p>
        </w:tc>
        <w:tc>
          <w:tcPr>
            <w:tcW w:w="706" w:type="dxa"/>
            <w:tcBorders>
              <w:top w:val="single" w:sz="4" w:space="0" w:color="auto"/>
              <w:left w:val="single" w:sz="4" w:space="0" w:color="auto"/>
              <w:bottom w:val="single" w:sz="2" w:space="0" w:color="auto"/>
              <w:right w:val="single" w:sz="4" w:space="0" w:color="auto"/>
            </w:tcBorders>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Асфальт/бетон</w:t>
            </w:r>
          </w:p>
        </w:tc>
        <w:tc>
          <w:tcPr>
            <w:tcW w:w="720" w:type="dxa"/>
            <w:gridSpan w:val="2"/>
            <w:tcBorders>
              <w:top w:val="single" w:sz="4" w:space="0" w:color="auto"/>
              <w:left w:val="single" w:sz="4" w:space="0" w:color="auto"/>
              <w:bottom w:val="single" w:sz="2" w:space="0" w:color="auto"/>
              <w:right w:val="single" w:sz="4" w:space="0" w:color="auto"/>
            </w:tcBorders>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Переход</w:t>
            </w:r>
          </w:p>
        </w:tc>
        <w:tc>
          <w:tcPr>
            <w:tcW w:w="764" w:type="dxa"/>
            <w:tcBorders>
              <w:top w:val="single" w:sz="4" w:space="0" w:color="auto"/>
              <w:left w:val="single" w:sz="4" w:space="0" w:color="auto"/>
              <w:bottom w:val="single" w:sz="2" w:space="0" w:color="auto"/>
              <w:right w:val="single" w:sz="4" w:space="0" w:color="auto"/>
            </w:tcBorders>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Грунтов.</w:t>
            </w:r>
          </w:p>
        </w:tc>
      </w:tr>
      <w:tr w:rsidR="00922E95" w:rsidRPr="001C653D" w:rsidTr="00922E95">
        <w:trPr>
          <w:trHeight w:val="180"/>
        </w:trPr>
        <w:tc>
          <w:tcPr>
            <w:tcW w:w="645" w:type="dxa"/>
            <w:tcBorders>
              <w:top w:val="single" w:sz="4" w:space="0" w:color="auto"/>
              <w:left w:val="single" w:sz="2"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p>
        </w:tc>
        <w:tc>
          <w:tcPr>
            <w:tcW w:w="4908" w:type="dxa"/>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Дороги местного значения</w:t>
            </w:r>
          </w:p>
        </w:tc>
        <w:tc>
          <w:tcPr>
            <w:tcW w:w="651" w:type="dxa"/>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80" w:type="dxa"/>
            <w:tcBorders>
              <w:top w:val="single" w:sz="4" w:space="0" w:color="auto"/>
              <w:left w:val="single" w:sz="2"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13" w:type="dxa"/>
            <w:gridSpan w:val="2"/>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13" w:type="dxa"/>
            <w:tcBorders>
              <w:top w:val="single" w:sz="4" w:space="0" w:color="auto"/>
              <w:left w:val="single" w:sz="2"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71" w:type="dxa"/>
            <w:gridSpan w:val="2"/>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r>
      <w:tr w:rsidR="00922E95" w:rsidRPr="001C653D" w:rsidTr="00922E95">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1</w:t>
            </w:r>
          </w:p>
        </w:tc>
        <w:tc>
          <w:tcPr>
            <w:tcW w:w="4908" w:type="dxa"/>
            <w:tcBorders>
              <w:top w:val="single" w:sz="4" w:space="0" w:color="auto"/>
              <w:left w:val="single" w:sz="4" w:space="0" w:color="auto"/>
              <w:bottom w:val="nil"/>
              <w:right w:val="single" w:sz="4" w:space="0" w:color="auto"/>
            </w:tcBorders>
          </w:tcPr>
          <w:p w:rsidR="00922E95" w:rsidRPr="001C653D" w:rsidRDefault="00922E95" w:rsidP="00922E95">
            <w:pPr>
              <w:widowControl w:val="0"/>
              <w:spacing w:after="0" w:line="240" w:lineRule="auto"/>
              <w:rPr>
                <w:rFonts w:ascii="Times New Roman" w:hAnsi="Times New Roman"/>
                <w:bCs/>
                <w:sz w:val="24"/>
                <w:szCs w:val="24"/>
              </w:rPr>
            </w:pPr>
            <w:r w:rsidRPr="001C653D">
              <w:rPr>
                <w:rFonts w:ascii="Times New Roman" w:hAnsi="Times New Roman"/>
                <w:bCs/>
                <w:sz w:val="24"/>
                <w:szCs w:val="24"/>
              </w:rPr>
              <w:t xml:space="preserve">Въезд в село ул. </w:t>
            </w:r>
            <w:proofErr w:type="gramStart"/>
            <w:r w:rsidRPr="001C653D">
              <w:rPr>
                <w:rFonts w:ascii="Times New Roman" w:hAnsi="Times New Roman"/>
                <w:bCs/>
                <w:sz w:val="24"/>
                <w:szCs w:val="24"/>
              </w:rPr>
              <w:t>Центральная</w:t>
            </w:r>
            <w:proofErr w:type="gramEnd"/>
            <w:r w:rsidRPr="001C653D">
              <w:rPr>
                <w:rFonts w:ascii="Times New Roman" w:hAnsi="Times New Roman"/>
                <w:bCs/>
                <w:sz w:val="24"/>
                <w:szCs w:val="24"/>
              </w:rPr>
              <w:t xml:space="preserve">,   до пересечение домов  2и 4 ул. Лесная </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1340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1340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922E95">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2</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 xml:space="preserve">От  дома №1 по ул. </w:t>
            </w:r>
            <w:proofErr w:type="gramStart"/>
            <w:r w:rsidRPr="001C653D">
              <w:rPr>
                <w:rFonts w:ascii="Times New Roman" w:hAnsi="Times New Roman"/>
                <w:sz w:val="24"/>
                <w:szCs w:val="24"/>
              </w:rPr>
              <w:t>Школьная</w:t>
            </w:r>
            <w:proofErr w:type="gramEnd"/>
            <w:r w:rsidRPr="001C653D">
              <w:rPr>
                <w:rFonts w:ascii="Times New Roman" w:hAnsi="Times New Roman"/>
                <w:sz w:val="24"/>
                <w:szCs w:val="24"/>
              </w:rPr>
              <w:t>,  до  ул. Школьная 12.14 до школы</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710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710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r>
      <w:tr w:rsidR="00922E95" w:rsidRPr="001C653D" w:rsidTr="00922E95">
        <w:trPr>
          <w:trHeight w:val="563"/>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3</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Ул. Таежная от объездной №1,</w:t>
            </w:r>
          </w:p>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 xml:space="preserve"> до Таежная 15</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420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420</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922E95">
        <w:trPr>
          <w:trHeight w:val="562"/>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4</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Ул. Шахтерская  от объездной №1, до Шахтерская 17</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425</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425</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922E95">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5</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 xml:space="preserve">Ул. </w:t>
            </w:r>
            <w:proofErr w:type="gramStart"/>
            <w:r w:rsidRPr="001C653D">
              <w:rPr>
                <w:rFonts w:ascii="Times New Roman" w:hAnsi="Times New Roman"/>
                <w:sz w:val="24"/>
                <w:szCs w:val="24"/>
              </w:rPr>
              <w:t>Березовая</w:t>
            </w:r>
            <w:proofErr w:type="gramEnd"/>
            <w:r w:rsidRPr="001C653D">
              <w:rPr>
                <w:rFonts w:ascii="Times New Roman" w:hAnsi="Times New Roman"/>
                <w:sz w:val="24"/>
                <w:szCs w:val="24"/>
              </w:rPr>
              <w:t xml:space="preserve">  от  дома №2, до дома №16</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485</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485</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922E95">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6</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 xml:space="preserve">Ул. </w:t>
            </w:r>
            <w:proofErr w:type="gramStart"/>
            <w:r w:rsidRPr="001C653D">
              <w:rPr>
                <w:rFonts w:ascii="Times New Roman" w:hAnsi="Times New Roman"/>
                <w:sz w:val="24"/>
                <w:szCs w:val="24"/>
              </w:rPr>
              <w:t>Горная</w:t>
            </w:r>
            <w:proofErr w:type="gramEnd"/>
            <w:r w:rsidRPr="001C653D">
              <w:rPr>
                <w:rFonts w:ascii="Times New Roman" w:hAnsi="Times New Roman"/>
                <w:sz w:val="24"/>
                <w:szCs w:val="24"/>
              </w:rPr>
              <w:t xml:space="preserve">  от объездной №2, до дома № 17</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536</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536</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922E95">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7</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 xml:space="preserve">Ул. </w:t>
            </w:r>
            <w:proofErr w:type="gramStart"/>
            <w:r w:rsidRPr="001C653D">
              <w:rPr>
                <w:rFonts w:ascii="Times New Roman" w:hAnsi="Times New Roman"/>
                <w:sz w:val="24"/>
                <w:szCs w:val="24"/>
              </w:rPr>
              <w:t>Лесная</w:t>
            </w:r>
            <w:proofErr w:type="gramEnd"/>
            <w:r w:rsidRPr="001C653D">
              <w:rPr>
                <w:rFonts w:ascii="Times New Roman" w:hAnsi="Times New Roman"/>
                <w:sz w:val="24"/>
                <w:szCs w:val="24"/>
              </w:rPr>
              <w:t xml:space="preserve"> от угла дома №2, через внутренний дворик, возле дома №4</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495</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495</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922E95">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8</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 xml:space="preserve">Ул. </w:t>
            </w:r>
            <w:proofErr w:type="gramStart"/>
            <w:r w:rsidRPr="001C653D">
              <w:rPr>
                <w:rFonts w:ascii="Times New Roman" w:hAnsi="Times New Roman"/>
                <w:sz w:val="24"/>
                <w:szCs w:val="24"/>
              </w:rPr>
              <w:t>Северная</w:t>
            </w:r>
            <w:proofErr w:type="gramEnd"/>
            <w:r w:rsidRPr="001C653D">
              <w:rPr>
                <w:rFonts w:ascii="Times New Roman" w:hAnsi="Times New Roman"/>
                <w:sz w:val="24"/>
                <w:szCs w:val="24"/>
              </w:rPr>
              <w:t xml:space="preserve"> от угла дома № 4, до окончания улицы</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505</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505</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922E95">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9</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bCs/>
                <w:sz w:val="24"/>
                <w:szCs w:val="24"/>
              </w:rPr>
            </w:pPr>
            <w:r w:rsidRPr="001C653D">
              <w:rPr>
                <w:rFonts w:ascii="Times New Roman" w:hAnsi="Times New Roman"/>
                <w:bCs/>
                <w:sz w:val="24"/>
                <w:szCs w:val="24"/>
              </w:rPr>
              <w:t xml:space="preserve">Ул. </w:t>
            </w:r>
            <w:proofErr w:type="gramStart"/>
            <w:r w:rsidRPr="001C653D">
              <w:rPr>
                <w:rFonts w:ascii="Times New Roman" w:hAnsi="Times New Roman"/>
                <w:bCs/>
                <w:sz w:val="24"/>
                <w:szCs w:val="24"/>
              </w:rPr>
              <w:t>Саянская</w:t>
            </w:r>
            <w:proofErr w:type="gramEnd"/>
            <w:r w:rsidRPr="001C653D">
              <w:rPr>
                <w:rFonts w:ascii="Times New Roman" w:hAnsi="Times New Roman"/>
                <w:bCs/>
                <w:sz w:val="24"/>
                <w:szCs w:val="24"/>
              </w:rPr>
              <w:t xml:space="preserve">  от дома № 2, до угла дома</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905</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905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922E95">
        <w:trPr>
          <w:trHeight w:val="252"/>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10</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bCs/>
                <w:sz w:val="24"/>
                <w:szCs w:val="24"/>
              </w:rPr>
            </w:pPr>
            <w:r w:rsidRPr="001C653D">
              <w:rPr>
                <w:rFonts w:ascii="Times New Roman" w:hAnsi="Times New Roman"/>
                <w:bCs/>
                <w:sz w:val="24"/>
                <w:szCs w:val="24"/>
              </w:rPr>
              <w:t xml:space="preserve">Ул. </w:t>
            </w:r>
            <w:proofErr w:type="gramStart"/>
            <w:r w:rsidRPr="001C653D">
              <w:rPr>
                <w:rFonts w:ascii="Times New Roman" w:hAnsi="Times New Roman"/>
                <w:bCs/>
                <w:sz w:val="24"/>
                <w:szCs w:val="24"/>
              </w:rPr>
              <w:t>Солнечная</w:t>
            </w:r>
            <w:proofErr w:type="gramEnd"/>
            <w:r w:rsidRPr="001C653D">
              <w:rPr>
                <w:rFonts w:ascii="Times New Roman" w:hAnsi="Times New Roman"/>
                <w:bCs/>
                <w:sz w:val="24"/>
                <w:szCs w:val="24"/>
              </w:rPr>
              <w:t xml:space="preserve"> от объездной № 1, до переулка</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740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740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r>
      <w:tr w:rsidR="00922E95" w:rsidRPr="001C653D" w:rsidTr="00922E95">
        <w:trPr>
          <w:trHeight w:val="28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both"/>
              <w:rPr>
                <w:rFonts w:ascii="Times New Roman" w:hAnsi="Times New Roman"/>
                <w:bCs/>
                <w:sz w:val="24"/>
                <w:szCs w:val="24"/>
              </w:rPr>
            </w:pPr>
            <w:r w:rsidRPr="001C653D">
              <w:rPr>
                <w:rFonts w:ascii="Times New Roman" w:hAnsi="Times New Roman"/>
                <w:bCs/>
                <w:sz w:val="24"/>
                <w:szCs w:val="24"/>
              </w:rPr>
              <w:t>11</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bCs/>
                <w:sz w:val="24"/>
                <w:szCs w:val="24"/>
              </w:rPr>
            </w:pPr>
            <w:r w:rsidRPr="001C653D">
              <w:rPr>
                <w:rFonts w:ascii="Times New Roman" w:hAnsi="Times New Roman"/>
                <w:bCs/>
                <w:sz w:val="24"/>
                <w:szCs w:val="24"/>
              </w:rPr>
              <w:t>Объездная №1 въезд в село</w:t>
            </w:r>
            <w:proofErr w:type="gramStart"/>
            <w:r w:rsidRPr="001C653D">
              <w:rPr>
                <w:rFonts w:ascii="Times New Roman" w:hAnsi="Times New Roman"/>
                <w:bCs/>
                <w:sz w:val="24"/>
                <w:szCs w:val="24"/>
              </w:rPr>
              <w:t xml:space="preserve"> ,</w:t>
            </w:r>
            <w:proofErr w:type="gramEnd"/>
            <w:r w:rsidRPr="001C653D">
              <w:rPr>
                <w:rFonts w:ascii="Times New Roman" w:hAnsi="Times New Roman"/>
                <w:bCs/>
                <w:sz w:val="24"/>
                <w:szCs w:val="24"/>
              </w:rPr>
              <w:t xml:space="preserve"> </w:t>
            </w:r>
          </w:p>
          <w:p w:rsidR="00922E95" w:rsidRPr="001C653D" w:rsidRDefault="00922E95" w:rsidP="00922E95">
            <w:pPr>
              <w:widowControl w:val="0"/>
              <w:spacing w:after="0" w:line="240" w:lineRule="auto"/>
              <w:rPr>
                <w:rFonts w:ascii="Times New Roman" w:hAnsi="Times New Roman"/>
                <w:bCs/>
                <w:sz w:val="24"/>
                <w:szCs w:val="24"/>
              </w:rPr>
            </w:pPr>
            <w:r w:rsidRPr="001C653D">
              <w:rPr>
                <w:rFonts w:ascii="Times New Roman" w:hAnsi="Times New Roman"/>
                <w:bCs/>
                <w:sz w:val="24"/>
                <w:szCs w:val="24"/>
              </w:rPr>
              <w:t>до начало улицы Березовой</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bCs/>
                <w:sz w:val="24"/>
                <w:szCs w:val="24"/>
                <w:lang w:val="en-US"/>
              </w:rPr>
            </w:pPr>
            <w:r w:rsidRPr="001C653D">
              <w:rPr>
                <w:rFonts w:ascii="Times New Roman" w:hAnsi="Times New Roman"/>
                <w:bCs/>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1120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420</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700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r>
      <w:tr w:rsidR="00922E95" w:rsidRPr="001C653D" w:rsidTr="00922E95">
        <w:trPr>
          <w:trHeight w:val="28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12</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proofErr w:type="gramStart"/>
            <w:r w:rsidRPr="001C653D">
              <w:rPr>
                <w:rFonts w:ascii="Times New Roman" w:hAnsi="Times New Roman"/>
                <w:bCs/>
                <w:sz w:val="24"/>
                <w:szCs w:val="24"/>
              </w:rPr>
              <w:t>Объездная</w:t>
            </w:r>
            <w:proofErr w:type="gramEnd"/>
            <w:r w:rsidRPr="001C653D">
              <w:rPr>
                <w:rFonts w:ascii="Times New Roman" w:hAnsi="Times New Roman"/>
                <w:bCs/>
                <w:sz w:val="24"/>
                <w:szCs w:val="24"/>
              </w:rPr>
              <w:t xml:space="preserve"> № 2 перекресток ул. Центральной, до ул. Березовой</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lang w:val="en-US"/>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780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780</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r>
      <w:tr w:rsidR="00922E95" w:rsidRPr="001C653D" w:rsidTr="00922E95">
        <w:trPr>
          <w:trHeight w:val="28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13</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Въезд на участок БРУ №1</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lang w:val="en-US"/>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200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200</w:t>
            </w:r>
          </w:p>
        </w:tc>
      </w:tr>
      <w:tr w:rsidR="00922E95" w:rsidRPr="001C653D" w:rsidTr="00922E95">
        <w:trPr>
          <w:trHeight w:val="28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14</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Въезд на участок БРУ №2</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lang w:val="en-US"/>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100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100</w:t>
            </w:r>
          </w:p>
        </w:tc>
      </w:tr>
      <w:tr w:rsidR="00922E95" w:rsidRPr="001C653D" w:rsidTr="00922E95">
        <w:trPr>
          <w:trHeight w:val="28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lastRenderedPageBreak/>
              <w:t>15</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Въезд на водозабор</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lang w:val="en-US"/>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150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150</w:t>
            </w:r>
          </w:p>
        </w:tc>
      </w:tr>
      <w:tr w:rsidR="00922E95" w:rsidRPr="001C653D" w:rsidTr="00922E95">
        <w:trPr>
          <w:trHeight w:val="28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16</w:t>
            </w:r>
          </w:p>
        </w:tc>
        <w:tc>
          <w:tcPr>
            <w:tcW w:w="4908"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rPr>
                <w:rFonts w:ascii="Times New Roman" w:hAnsi="Times New Roman"/>
                <w:sz w:val="24"/>
                <w:szCs w:val="24"/>
              </w:rPr>
            </w:pPr>
            <w:r w:rsidRPr="001C653D">
              <w:rPr>
                <w:rFonts w:ascii="Times New Roman" w:hAnsi="Times New Roman"/>
                <w:sz w:val="24"/>
                <w:szCs w:val="24"/>
              </w:rPr>
              <w:t>Выезд отметка «Алгатуй»   отметка «</w:t>
            </w:r>
            <w:proofErr w:type="spellStart"/>
            <w:r w:rsidRPr="001C653D">
              <w:rPr>
                <w:rFonts w:ascii="Times New Roman" w:hAnsi="Times New Roman"/>
                <w:sz w:val="24"/>
                <w:szCs w:val="24"/>
              </w:rPr>
              <w:t>Промплощадка</w:t>
            </w:r>
            <w:proofErr w:type="spellEnd"/>
            <w:r w:rsidRPr="001C653D">
              <w:rPr>
                <w:rFonts w:ascii="Times New Roman" w:hAnsi="Times New Roman"/>
                <w:sz w:val="24"/>
                <w:szCs w:val="24"/>
              </w:rPr>
              <w:t>»    Алгатуй</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lang w:val="en-US"/>
              </w:rPr>
            </w:pPr>
            <w:r w:rsidRPr="001C653D">
              <w:rPr>
                <w:rFonts w:ascii="Times New Roman" w:hAnsi="Times New Roman"/>
                <w:sz w:val="24"/>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600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600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p>
        </w:tc>
      </w:tr>
      <w:tr w:rsidR="00922E95" w:rsidRPr="00922E95" w:rsidTr="00922E95">
        <w:trPr>
          <w:trHeight w:val="285"/>
        </w:trPr>
        <w:tc>
          <w:tcPr>
            <w:tcW w:w="645" w:type="dxa"/>
            <w:tcBorders>
              <w:top w:val="single" w:sz="4" w:space="0" w:color="auto"/>
              <w:left w:val="single" w:sz="4" w:space="0" w:color="auto"/>
              <w:bottom w:val="single" w:sz="4" w:space="0" w:color="auto"/>
              <w:right w:val="single" w:sz="4" w:space="0" w:color="auto"/>
            </w:tcBorders>
          </w:tcPr>
          <w:p w:rsidR="00922E95" w:rsidRPr="00922E95" w:rsidRDefault="00922E95" w:rsidP="00922E95">
            <w:pPr>
              <w:widowControl w:val="0"/>
              <w:spacing w:after="0" w:line="240" w:lineRule="auto"/>
              <w:jc w:val="center"/>
              <w:rPr>
                <w:rFonts w:ascii="Times New Roman" w:hAnsi="Times New Roman"/>
                <w:b/>
                <w:bCs/>
                <w:sz w:val="24"/>
                <w:szCs w:val="24"/>
              </w:rPr>
            </w:pPr>
          </w:p>
        </w:tc>
        <w:tc>
          <w:tcPr>
            <w:tcW w:w="4908" w:type="dxa"/>
            <w:tcBorders>
              <w:top w:val="single" w:sz="4" w:space="0" w:color="auto"/>
              <w:left w:val="single" w:sz="4" w:space="0" w:color="auto"/>
              <w:bottom w:val="single" w:sz="4" w:space="0" w:color="auto"/>
              <w:right w:val="single" w:sz="4" w:space="0" w:color="auto"/>
            </w:tcBorders>
          </w:tcPr>
          <w:p w:rsidR="00922E95" w:rsidRPr="00922E95" w:rsidRDefault="00922E95" w:rsidP="00922E95">
            <w:pPr>
              <w:widowControl w:val="0"/>
              <w:spacing w:after="0" w:line="240" w:lineRule="auto"/>
              <w:rPr>
                <w:rFonts w:ascii="Times New Roman" w:hAnsi="Times New Roman"/>
                <w:b/>
                <w:sz w:val="24"/>
                <w:szCs w:val="24"/>
              </w:rPr>
            </w:pPr>
            <w:r w:rsidRPr="00922E95">
              <w:rPr>
                <w:rFonts w:ascii="Times New Roman" w:hAnsi="Times New Roman"/>
                <w:b/>
                <w:sz w:val="24"/>
                <w:szCs w:val="24"/>
              </w:rPr>
              <w:t>Итого дорог местного значения</w:t>
            </w:r>
          </w:p>
        </w:tc>
        <w:tc>
          <w:tcPr>
            <w:tcW w:w="651" w:type="dxa"/>
            <w:tcBorders>
              <w:top w:val="single" w:sz="4" w:space="0" w:color="auto"/>
              <w:left w:val="single" w:sz="4" w:space="0" w:color="auto"/>
              <w:bottom w:val="single" w:sz="4" w:space="0" w:color="auto"/>
              <w:right w:val="single" w:sz="4" w:space="0" w:color="auto"/>
            </w:tcBorders>
            <w:vAlign w:val="center"/>
          </w:tcPr>
          <w:p w:rsidR="00922E95" w:rsidRPr="00922E95" w:rsidRDefault="00922E95" w:rsidP="00922E95">
            <w:pPr>
              <w:widowControl w:val="0"/>
              <w:spacing w:after="0" w:line="240" w:lineRule="auto"/>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22E95" w:rsidRPr="00922E95" w:rsidRDefault="00922E95" w:rsidP="00922E95">
            <w:pPr>
              <w:widowControl w:val="0"/>
              <w:spacing w:after="0" w:line="240" w:lineRule="auto"/>
              <w:jc w:val="center"/>
              <w:rPr>
                <w:rFonts w:ascii="Times New Roman" w:hAnsi="Times New Roman"/>
                <w:b/>
                <w:sz w:val="24"/>
                <w:szCs w:val="24"/>
              </w:rPr>
            </w:pPr>
            <w:r w:rsidRPr="00922E95">
              <w:rPr>
                <w:rFonts w:ascii="Times New Roman" w:hAnsi="Times New Roman"/>
                <w:b/>
                <w:sz w:val="24"/>
                <w:szCs w:val="24"/>
              </w:rPr>
              <w:t>9511</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922E95" w:rsidRDefault="00922E95" w:rsidP="00922E95">
            <w:pPr>
              <w:widowControl w:val="0"/>
              <w:spacing w:after="0" w:line="240" w:lineRule="auto"/>
              <w:jc w:val="center"/>
              <w:rPr>
                <w:rFonts w:ascii="Times New Roman" w:hAnsi="Times New Roman"/>
                <w:b/>
                <w:sz w:val="24"/>
                <w:szCs w:val="24"/>
              </w:rPr>
            </w:pPr>
            <w:r w:rsidRPr="00922E95">
              <w:rPr>
                <w:rFonts w:ascii="Times New Roman" w:hAnsi="Times New Roman"/>
                <w:b/>
                <w:sz w:val="24"/>
                <w:szCs w:val="24"/>
              </w:rPr>
              <w:t>4066</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922E95" w:rsidRDefault="00922E95" w:rsidP="00922E95">
            <w:pPr>
              <w:widowControl w:val="0"/>
              <w:spacing w:after="0" w:line="240" w:lineRule="auto"/>
              <w:jc w:val="center"/>
              <w:rPr>
                <w:rFonts w:ascii="Times New Roman" w:hAnsi="Times New Roman"/>
                <w:b/>
                <w:sz w:val="24"/>
                <w:szCs w:val="24"/>
              </w:rPr>
            </w:pPr>
            <w:r w:rsidRPr="00922E95">
              <w:rPr>
                <w:rFonts w:ascii="Times New Roman" w:hAnsi="Times New Roman"/>
                <w:b/>
                <w:sz w:val="24"/>
                <w:szCs w:val="24"/>
              </w:rPr>
              <w:t>4995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922E95" w:rsidRDefault="00922E95" w:rsidP="00922E95">
            <w:pPr>
              <w:widowControl w:val="0"/>
              <w:spacing w:after="0" w:line="240" w:lineRule="auto"/>
              <w:jc w:val="center"/>
              <w:rPr>
                <w:rFonts w:ascii="Times New Roman" w:hAnsi="Times New Roman"/>
                <w:b/>
                <w:sz w:val="24"/>
                <w:szCs w:val="24"/>
              </w:rPr>
            </w:pPr>
            <w:r w:rsidRPr="00922E95">
              <w:rPr>
                <w:rFonts w:ascii="Times New Roman" w:hAnsi="Times New Roman"/>
                <w:b/>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922E95" w:rsidRDefault="00922E95" w:rsidP="00922E95">
            <w:pPr>
              <w:widowControl w:val="0"/>
              <w:spacing w:after="0" w:line="240" w:lineRule="auto"/>
              <w:jc w:val="center"/>
              <w:rPr>
                <w:rFonts w:ascii="Times New Roman" w:hAnsi="Times New Roman"/>
                <w:b/>
                <w:sz w:val="24"/>
                <w:szCs w:val="24"/>
              </w:rPr>
            </w:pPr>
            <w:r w:rsidRPr="00922E95">
              <w:rPr>
                <w:rFonts w:ascii="Times New Roman" w:hAnsi="Times New Roman"/>
                <w:b/>
                <w:sz w:val="24"/>
                <w:szCs w:val="24"/>
              </w:rPr>
              <w:t>450</w:t>
            </w:r>
          </w:p>
        </w:tc>
      </w:tr>
    </w:tbl>
    <w:p w:rsidR="00922E95" w:rsidRPr="00922E95" w:rsidRDefault="00750207" w:rsidP="00922E95">
      <w:pPr>
        <w:widowControl w:val="0"/>
        <w:spacing w:after="0" w:line="240" w:lineRule="auto"/>
        <w:jc w:val="both"/>
        <w:rPr>
          <w:rFonts w:ascii="Times New Roman" w:hAnsi="Times New Roman"/>
          <w:bCs/>
          <w:sz w:val="28"/>
          <w:szCs w:val="28"/>
        </w:rPr>
      </w:pPr>
      <w:r w:rsidRPr="001C653D">
        <w:rPr>
          <w:rFonts w:ascii="Times New Roman" w:hAnsi="Times New Roman"/>
          <w:bCs/>
          <w:sz w:val="28"/>
          <w:szCs w:val="28"/>
        </w:rPr>
        <w:t>Таблица 1.</w:t>
      </w:r>
      <w:r w:rsidR="0064717F" w:rsidRPr="001C653D">
        <w:rPr>
          <w:rFonts w:ascii="Times New Roman" w:hAnsi="Times New Roman"/>
          <w:bCs/>
          <w:sz w:val="28"/>
          <w:szCs w:val="28"/>
        </w:rPr>
        <w:t xml:space="preserve"> </w:t>
      </w:r>
      <w:r w:rsidRPr="001C653D">
        <w:rPr>
          <w:rFonts w:ascii="Times New Roman" w:hAnsi="Times New Roman"/>
          <w:sz w:val="28"/>
          <w:szCs w:val="28"/>
        </w:rPr>
        <w:t>Характеристика автомобильных дорог</w:t>
      </w:r>
    </w:p>
    <w:p w:rsidR="009D6A57"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 </w:t>
      </w:r>
    </w:p>
    <w:p w:rsidR="00525E37" w:rsidRDefault="00525E37" w:rsidP="001C653D">
      <w:pPr>
        <w:spacing w:after="0" w:line="240" w:lineRule="auto"/>
        <w:ind w:firstLine="708"/>
        <w:jc w:val="both"/>
        <w:rPr>
          <w:rFonts w:ascii="Times New Roman" w:hAnsi="Times New Roman"/>
          <w:bCs/>
          <w:sz w:val="28"/>
          <w:szCs w:val="28"/>
        </w:rPr>
      </w:pPr>
    </w:p>
    <w:p w:rsidR="00046A25" w:rsidRPr="001C653D" w:rsidRDefault="00922E95"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.5</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D8206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Автомобильный парк </w:t>
      </w:r>
      <w:r w:rsidR="00922E95">
        <w:rPr>
          <w:rFonts w:ascii="Times New Roman" w:hAnsi="Times New Roman"/>
          <w:sz w:val="28"/>
          <w:szCs w:val="28"/>
        </w:rPr>
        <w:t xml:space="preserve">администрации </w:t>
      </w:r>
      <w:r w:rsidRPr="001C653D">
        <w:rPr>
          <w:rFonts w:ascii="Times New Roman" w:hAnsi="Times New Roman"/>
          <w:sz w:val="28"/>
          <w:szCs w:val="28"/>
        </w:rPr>
        <w:t>сельского поселения состоит из легков</w:t>
      </w:r>
      <w:r w:rsidR="00151632" w:rsidRPr="001C653D">
        <w:rPr>
          <w:rFonts w:ascii="Times New Roman" w:hAnsi="Times New Roman"/>
          <w:sz w:val="28"/>
          <w:szCs w:val="28"/>
        </w:rPr>
        <w:t>ого</w:t>
      </w:r>
      <w:r w:rsidRPr="001C653D">
        <w:rPr>
          <w:rFonts w:ascii="Times New Roman" w:hAnsi="Times New Roman"/>
          <w:sz w:val="28"/>
          <w:szCs w:val="28"/>
        </w:rPr>
        <w:t xml:space="preserve"> автомобил</w:t>
      </w:r>
      <w:r w:rsidR="00151632" w:rsidRPr="001C653D">
        <w:rPr>
          <w:rFonts w:ascii="Times New Roman" w:hAnsi="Times New Roman"/>
          <w:sz w:val="28"/>
          <w:szCs w:val="28"/>
        </w:rPr>
        <w:t>я</w:t>
      </w:r>
      <w:r w:rsidR="00762C1B" w:rsidRPr="001C653D">
        <w:rPr>
          <w:rFonts w:ascii="Times New Roman" w:hAnsi="Times New Roman"/>
          <w:sz w:val="28"/>
          <w:szCs w:val="28"/>
        </w:rPr>
        <w:t xml:space="preserve"> </w:t>
      </w:r>
      <w:r w:rsidR="00151632" w:rsidRPr="001C653D">
        <w:rPr>
          <w:rFonts w:ascii="Times New Roman" w:hAnsi="Times New Roman"/>
          <w:sz w:val="28"/>
          <w:szCs w:val="28"/>
        </w:rPr>
        <w:t>Нива-</w:t>
      </w:r>
      <w:r w:rsidR="00762C1B" w:rsidRPr="001C653D">
        <w:rPr>
          <w:rFonts w:ascii="Times New Roman" w:hAnsi="Times New Roman"/>
          <w:sz w:val="28"/>
          <w:szCs w:val="28"/>
        </w:rPr>
        <w:t>Ш</w:t>
      </w:r>
      <w:r w:rsidR="00151632" w:rsidRPr="001C653D">
        <w:rPr>
          <w:rFonts w:ascii="Times New Roman" w:hAnsi="Times New Roman"/>
          <w:sz w:val="28"/>
          <w:szCs w:val="28"/>
        </w:rPr>
        <w:t>евроле</w:t>
      </w:r>
      <w:r w:rsidR="00762C1B" w:rsidRPr="001C653D">
        <w:rPr>
          <w:rFonts w:ascii="Times New Roman" w:hAnsi="Times New Roman"/>
          <w:sz w:val="28"/>
          <w:szCs w:val="28"/>
        </w:rPr>
        <w:t xml:space="preserve">. </w:t>
      </w:r>
      <w:r w:rsidRPr="001C653D">
        <w:rPr>
          <w:rFonts w:ascii="Times New Roman" w:hAnsi="Times New Roman"/>
          <w:sz w:val="28"/>
          <w:szCs w:val="28"/>
        </w:rPr>
        <w:t xml:space="preserve">За период 2013-2015 годы отмечается рост транспортных средств рост и уровня автомобилизации населения. </w:t>
      </w:r>
      <w:r w:rsidR="00750207" w:rsidRPr="001C653D">
        <w:rPr>
          <w:rFonts w:ascii="Times New Roman" w:hAnsi="Times New Roman"/>
          <w:sz w:val="28"/>
          <w:szCs w:val="28"/>
        </w:rPr>
        <w:t>Х</w:t>
      </w:r>
      <w:r w:rsidRPr="001C653D">
        <w:rPr>
          <w:rFonts w:ascii="Times New Roman" w:hAnsi="Times New Roman"/>
          <w:sz w:val="28"/>
          <w:szCs w:val="28"/>
        </w:rPr>
        <w:t>ранение транспортных средств осуществляется на придомовых территориях</w:t>
      </w:r>
      <w:r w:rsidR="00762C1B" w:rsidRPr="001C653D">
        <w:rPr>
          <w:rFonts w:ascii="Times New Roman" w:hAnsi="Times New Roman"/>
          <w:sz w:val="28"/>
          <w:szCs w:val="28"/>
        </w:rPr>
        <w:t xml:space="preserve"> и авто гаражах принадлежащих собственникам.</w:t>
      </w:r>
    </w:p>
    <w:p w:rsidR="001C653D" w:rsidRPr="001C653D" w:rsidRDefault="001C653D" w:rsidP="001C653D">
      <w:pPr>
        <w:spacing w:after="0" w:line="240" w:lineRule="auto"/>
        <w:ind w:firstLine="708"/>
        <w:jc w:val="both"/>
        <w:rPr>
          <w:rFonts w:ascii="Times New Roman" w:hAnsi="Times New Roman"/>
          <w:sz w:val="28"/>
          <w:szCs w:val="28"/>
        </w:rPr>
      </w:pPr>
    </w:p>
    <w:p w:rsidR="00D82065" w:rsidRDefault="00D82065"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Оценка уровня автомобилизации населения на территории </w:t>
      </w:r>
      <w:r w:rsidR="00762C1B" w:rsidRPr="001C653D">
        <w:rPr>
          <w:rFonts w:ascii="Times New Roman" w:hAnsi="Times New Roman"/>
          <w:sz w:val="28"/>
          <w:szCs w:val="28"/>
        </w:rPr>
        <w:t>Алгатуйского</w:t>
      </w:r>
      <w:r w:rsidRPr="001C653D">
        <w:rPr>
          <w:rFonts w:ascii="Times New Roman" w:hAnsi="Times New Roman"/>
          <w:sz w:val="28"/>
          <w:szCs w:val="28"/>
        </w:rPr>
        <w:t xml:space="preserve"> сельского поселения</w:t>
      </w:r>
    </w:p>
    <w:p w:rsidR="001C653D" w:rsidRPr="001C653D" w:rsidRDefault="001C653D" w:rsidP="001C653D">
      <w:pPr>
        <w:spacing w:after="0" w:line="240" w:lineRule="auto"/>
        <w:jc w:val="center"/>
        <w:rPr>
          <w:rFonts w:ascii="Times New Roman" w:hAnsi="Times New Roman"/>
          <w:sz w:val="28"/>
          <w:szCs w:val="28"/>
        </w:rPr>
      </w:pPr>
    </w:p>
    <w:tbl>
      <w:tblPr>
        <w:tblW w:w="9595" w:type="dxa"/>
        <w:jc w:val="center"/>
        <w:tblInd w:w="-502" w:type="dxa"/>
        <w:tblLook w:val="04A0" w:firstRow="1" w:lastRow="0" w:firstColumn="1" w:lastColumn="0" w:noHBand="0" w:noVBand="1"/>
      </w:tblPr>
      <w:tblGrid>
        <w:gridCol w:w="687"/>
        <w:gridCol w:w="5246"/>
        <w:gridCol w:w="1273"/>
        <w:gridCol w:w="1120"/>
        <w:gridCol w:w="1269"/>
      </w:tblGrid>
      <w:tr w:rsidR="00D82065" w:rsidRPr="001C653D" w:rsidTr="009E7139">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bCs/>
                <w:color w:val="000000"/>
                <w:sz w:val="24"/>
                <w:szCs w:val="24"/>
              </w:rPr>
            </w:pPr>
            <w:r w:rsidRPr="001C653D">
              <w:rPr>
                <w:rFonts w:ascii="Times New Roman" w:hAnsi="Times New Roman"/>
                <w:bCs/>
                <w:color w:val="000000"/>
                <w:sz w:val="24"/>
                <w:szCs w:val="24"/>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2015 год (факт)</w:t>
            </w:r>
          </w:p>
        </w:tc>
      </w:tr>
      <w:tr w:rsidR="00D82065" w:rsidRPr="001C653D" w:rsidTr="009E7139">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1C0AE6" w:rsidRPr="001C653D" w:rsidRDefault="00A14DB0"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1318</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762C1B"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12</w:t>
            </w:r>
            <w:r w:rsidR="00A14DB0" w:rsidRPr="001C653D">
              <w:rPr>
                <w:rFonts w:ascii="Times New Roman" w:hAnsi="Times New Roman"/>
                <w:sz w:val="24"/>
                <w:szCs w:val="24"/>
              </w:rPr>
              <w:t>86</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762C1B"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1283</w:t>
            </w:r>
          </w:p>
        </w:tc>
      </w:tr>
      <w:tr w:rsidR="00D82065" w:rsidRPr="001C653D"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D82065" w:rsidRPr="001C653D" w:rsidRDefault="00AE38C7"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245</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AE38C7"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260</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AE38C7"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274</w:t>
            </w:r>
          </w:p>
        </w:tc>
      </w:tr>
      <w:tr w:rsidR="00D82065" w:rsidRPr="001C653D"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D82065" w:rsidRPr="001C653D" w:rsidRDefault="00EF60FD"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1</w:t>
            </w:r>
            <w:r w:rsidR="00A14DB0" w:rsidRPr="001C653D">
              <w:rPr>
                <w:rFonts w:ascii="Times New Roman" w:hAnsi="Times New Roman"/>
                <w:sz w:val="24"/>
                <w:szCs w:val="24"/>
              </w:rPr>
              <w:t>85</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854912"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20</w:t>
            </w:r>
            <w:r w:rsidR="00A14DB0" w:rsidRPr="001C653D">
              <w:rPr>
                <w:rFonts w:ascii="Times New Roman" w:hAnsi="Times New Roman"/>
                <w:sz w:val="24"/>
                <w:szCs w:val="24"/>
              </w:rPr>
              <w:t>2</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854912" w:rsidP="001C653D">
            <w:pPr>
              <w:spacing w:after="0" w:line="240" w:lineRule="auto"/>
              <w:ind w:right="-2"/>
              <w:jc w:val="center"/>
              <w:rPr>
                <w:rFonts w:ascii="Times New Roman" w:hAnsi="Times New Roman"/>
                <w:sz w:val="24"/>
                <w:szCs w:val="24"/>
              </w:rPr>
            </w:pPr>
            <w:r w:rsidRPr="001C653D">
              <w:rPr>
                <w:rFonts w:ascii="Times New Roman" w:hAnsi="Times New Roman"/>
                <w:sz w:val="24"/>
                <w:szCs w:val="24"/>
              </w:rPr>
              <w:t>213</w:t>
            </w:r>
          </w:p>
        </w:tc>
      </w:tr>
    </w:tbl>
    <w:p w:rsidR="00046A25" w:rsidRPr="001C653D" w:rsidRDefault="00046A25" w:rsidP="001C653D">
      <w:pPr>
        <w:spacing w:after="0" w:line="240" w:lineRule="auto"/>
        <w:ind w:firstLine="708"/>
        <w:jc w:val="both"/>
        <w:rPr>
          <w:rFonts w:ascii="Times New Roman" w:hAnsi="Times New Roman"/>
          <w:sz w:val="28"/>
          <w:szCs w:val="28"/>
        </w:rPr>
      </w:pPr>
    </w:p>
    <w:p w:rsidR="009B3B6D" w:rsidRPr="001C653D" w:rsidRDefault="00405FFF" w:rsidP="001C653D">
      <w:pPr>
        <w:spacing w:after="0" w:line="240" w:lineRule="auto"/>
        <w:jc w:val="both"/>
        <w:rPr>
          <w:rFonts w:ascii="Times New Roman" w:hAnsi="Times New Roman"/>
          <w:bCs/>
          <w:sz w:val="28"/>
          <w:szCs w:val="28"/>
        </w:rPr>
      </w:pPr>
      <w:r w:rsidRPr="001C653D">
        <w:rPr>
          <w:rFonts w:ascii="Times New Roman" w:hAnsi="Times New Roman"/>
          <w:sz w:val="28"/>
          <w:szCs w:val="28"/>
        </w:rPr>
        <w:tab/>
      </w:r>
      <w:r w:rsidR="00922E95">
        <w:rPr>
          <w:rFonts w:ascii="Times New Roman" w:hAnsi="Times New Roman"/>
          <w:bCs/>
          <w:sz w:val="28"/>
          <w:szCs w:val="28"/>
        </w:rPr>
        <w:t>2</w:t>
      </w:r>
      <w:r w:rsidR="00EF5BB4" w:rsidRPr="001C653D">
        <w:rPr>
          <w:rFonts w:ascii="Times New Roman" w:hAnsi="Times New Roman"/>
          <w:bCs/>
          <w:sz w:val="28"/>
          <w:szCs w:val="28"/>
        </w:rPr>
        <w:t>.6</w:t>
      </w:r>
      <w:r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работы транспортных средств общего пользования, включая анализ пассажиропотока. </w:t>
      </w:r>
    </w:p>
    <w:p w:rsidR="009D6A57" w:rsidRDefault="009D6A57" w:rsidP="001C653D">
      <w:pPr>
        <w:spacing w:after="0" w:line="240" w:lineRule="auto"/>
        <w:ind w:firstLine="708"/>
        <w:jc w:val="both"/>
        <w:rPr>
          <w:rFonts w:ascii="Times New Roman" w:hAnsi="Times New Roman"/>
          <w:sz w:val="28"/>
          <w:szCs w:val="28"/>
        </w:rPr>
      </w:pP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Передвижение по территории населенн</w:t>
      </w:r>
      <w:r w:rsidR="009E7139" w:rsidRPr="001C653D">
        <w:rPr>
          <w:rFonts w:ascii="Times New Roman" w:hAnsi="Times New Roman"/>
          <w:sz w:val="28"/>
          <w:szCs w:val="28"/>
        </w:rPr>
        <w:t>ого</w:t>
      </w:r>
      <w:r w:rsidRPr="001C653D">
        <w:rPr>
          <w:rFonts w:ascii="Times New Roman" w:hAnsi="Times New Roman"/>
          <w:sz w:val="28"/>
          <w:szCs w:val="28"/>
        </w:rPr>
        <w:t xml:space="preserve"> пункт</w:t>
      </w:r>
      <w:r w:rsidR="009E7139" w:rsidRPr="001C653D">
        <w:rPr>
          <w:rFonts w:ascii="Times New Roman" w:hAnsi="Times New Roman"/>
          <w:sz w:val="28"/>
          <w:szCs w:val="28"/>
        </w:rPr>
        <w:t>а</w:t>
      </w:r>
      <w:r w:rsidRPr="001C653D">
        <w:rPr>
          <w:rFonts w:ascii="Times New Roman" w:hAnsi="Times New Roman"/>
          <w:sz w:val="28"/>
          <w:szCs w:val="28"/>
        </w:rPr>
        <w:t xml:space="preserve"> сельского поселения осуществляется с использованием личного транспорта либо в пешем порядке. Автобусное движение между населенным пункт</w:t>
      </w:r>
      <w:r w:rsidR="009E7139" w:rsidRPr="001C653D">
        <w:rPr>
          <w:rFonts w:ascii="Times New Roman" w:hAnsi="Times New Roman"/>
          <w:sz w:val="28"/>
          <w:szCs w:val="28"/>
        </w:rPr>
        <w:t>о</w:t>
      </w:r>
      <w:r w:rsidRPr="001C653D">
        <w:rPr>
          <w:rFonts w:ascii="Times New Roman" w:hAnsi="Times New Roman"/>
          <w:sz w:val="28"/>
          <w:szCs w:val="28"/>
        </w:rPr>
        <w:t xml:space="preserve">м </w:t>
      </w:r>
      <w:r w:rsidR="009E7139" w:rsidRPr="001C653D">
        <w:rPr>
          <w:rFonts w:ascii="Times New Roman" w:hAnsi="Times New Roman"/>
          <w:sz w:val="28"/>
          <w:szCs w:val="28"/>
        </w:rPr>
        <w:t xml:space="preserve">и городом </w:t>
      </w:r>
      <w:r w:rsidRPr="001C653D">
        <w:rPr>
          <w:rFonts w:ascii="Times New Roman" w:hAnsi="Times New Roman"/>
          <w:sz w:val="28"/>
          <w:szCs w:val="28"/>
        </w:rPr>
        <w:t>организовано в соответствии с расписанием. Информация об объемах пассажирских перевозок необходимая для анализа</w:t>
      </w:r>
      <w:r w:rsidR="00922E95">
        <w:rPr>
          <w:rFonts w:ascii="Times New Roman" w:hAnsi="Times New Roman"/>
          <w:sz w:val="28"/>
          <w:szCs w:val="28"/>
        </w:rPr>
        <w:t xml:space="preserve"> пассажиропотока отсутствует. </w:t>
      </w:r>
    </w:p>
    <w:p w:rsidR="00922E95" w:rsidRDefault="00922E95" w:rsidP="001C653D">
      <w:pPr>
        <w:spacing w:after="0" w:line="240" w:lineRule="auto"/>
        <w:ind w:firstLine="708"/>
        <w:jc w:val="both"/>
        <w:rPr>
          <w:rFonts w:ascii="Times New Roman" w:hAnsi="Times New Roman"/>
          <w:sz w:val="28"/>
          <w:szCs w:val="28"/>
        </w:rPr>
      </w:pPr>
    </w:p>
    <w:p w:rsidR="009B3B6D" w:rsidRPr="001C653D" w:rsidRDefault="00400BEB" w:rsidP="001C653D">
      <w:pPr>
        <w:spacing w:after="0" w:line="240" w:lineRule="auto"/>
        <w:ind w:firstLine="708"/>
        <w:jc w:val="both"/>
        <w:rPr>
          <w:rFonts w:ascii="Times New Roman" w:hAnsi="Times New Roman"/>
          <w:sz w:val="28"/>
          <w:szCs w:val="28"/>
        </w:rPr>
      </w:pPr>
      <w:r>
        <w:rPr>
          <w:rFonts w:ascii="Times New Roman" w:hAnsi="Times New Roman"/>
          <w:bCs/>
          <w:sz w:val="28"/>
          <w:szCs w:val="28"/>
        </w:rPr>
        <w:t>2</w:t>
      </w:r>
      <w:r w:rsidR="00EF5BB4" w:rsidRPr="001C653D">
        <w:rPr>
          <w:rFonts w:ascii="Times New Roman" w:hAnsi="Times New Roman"/>
          <w:bCs/>
          <w:sz w:val="28"/>
          <w:szCs w:val="28"/>
        </w:rPr>
        <w:t>.7</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пешеходного и велосипедного передвижения.</w:t>
      </w:r>
      <w:r w:rsidR="00EF5BB4" w:rsidRPr="001C653D">
        <w:rPr>
          <w:rFonts w:ascii="Times New Roman" w:hAnsi="Times New Roman"/>
          <w:sz w:val="28"/>
          <w:szCs w:val="28"/>
        </w:rPr>
        <w:t xml:space="preserve"> </w:t>
      </w: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Для передвижения пешеходов предусмотрены тротуары преимущественно в</w:t>
      </w:r>
      <w:r w:rsidR="009E7139" w:rsidRPr="001C653D">
        <w:rPr>
          <w:rFonts w:ascii="Times New Roman" w:hAnsi="Times New Roman"/>
          <w:sz w:val="28"/>
          <w:szCs w:val="28"/>
        </w:rPr>
        <w:t xml:space="preserve"> асфальтовом </w:t>
      </w:r>
      <w:r w:rsidRPr="001C653D">
        <w:rPr>
          <w:rFonts w:ascii="Times New Roman" w:hAnsi="Times New Roman"/>
          <w:sz w:val="28"/>
          <w:szCs w:val="28"/>
        </w:rPr>
        <w:t xml:space="preserve">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922E95" w:rsidRDefault="00922E95" w:rsidP="001C653D">
      <w:pPr>
        <w:spacing w:after="0" w:line="240" w:lineRule="auto"/>
        <w:ind w:firstLine="708"/>
        <w:jc w:val="both"/>
        <w:rPr>
          <w:rFonts w:ascii="Times New Roman" w:hAnsi="Times New Roman"/>
          <w:sz w:val="28"/>
          <w:szCs w:val="28"/>
        </w:rPr>
      </w:pPr>
    </w:p>
    <w:p w:rsidR="009B3B6D" w:rsidRPr="001C653D" w:rsidRDefault="00400BEB"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lastRenderedPageBreak/>
        <w:t>2</w:t>
      </w:r>
      <w:r w:rsidR="00EF5BB4" w:rsidRPr="001C653D">
        <w:rPr>
          <w:rFonts w:ascii="Times New Roman" w:hAnsi="Times New Roman"/>
          <w:bCs/>
          <w:sz w:val="28"/>
          <w:szCs w:val="28"/>
        </w:rPr>
        <w:t>.8</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движения грузовых транспортных средств. </w:t>
      </w: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922E95" w:rsidRDefault="00922E95" w:rsidP="001C653D">
      <w:pPr>
        <w:spacing w:after="0" w:line="240" w:lineRule="auto"/>
        <w:ind w:firstLine="708"/>
        <w:jc w:val="both"/>
        <w:rPr>
          <w:rFonts w:ascii="Times New Roman" w:hAnsi="Times New Roman"/>
          <w:sz w:val="28"/>
          <w:szCs w:val="28"/>
        </w:rPr>
      </w:pPr>
    </w:p>
    <w:p w:rsidR="00EF5BB4" w:rsidRPr="001C653D" w:rsidRDefault="00400BEB" w:rsidP="001C653D">
      <w:pPr>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00405FFF" w:rsidRPr="001C653D">
        <w:rPr>
          <w:rFonts w:ascii="Times New Roman" w:hAnsi="Times New Roman"/>
          <w:bCs/>
          <w:sz w:val="28"/>
          <w:szCs w:val="28"/>
        </w:rPr>
        <w:t xml:space="preserve">.9. </w:t>
      </w:r>
      <w:r w:rsidR="00EF5BB4" w:rsidRPr="001C653D">
        <w:rPr>
          <w:rFonts w:ascii="Times New Roman" w:hAnsi="Times New Roman"/>
          <w:bCs/>
          <w:sz w:val="28"/>
          <w:szCs w:val="28"/>
        </w:rPr>
        <w:t>Анализ уровня безопасности дорожного движения.</w:t>
      </w:r>
    </w:p>
    <w:p w:rsidR="00525E37" w:rsidRDefault="00750207" w:rsidP="00F5773D">
      <w:pPr>
        <w:pStyle w:val="afd"/>
        <w:widowControl w:val="0"/>
        <w:spacing w:after="0"/>
        <w:ind w:firstLine="540"/>
        <w:rPr>
          <w:rFonts w:ascii="Times New Roman" w:hAnsi="Times New Roman"/>
          <w:snapToGrid w:val="0"/>
          <w:color w:val="000000"/>
          <w:szCs w:val="28"/>
        </w:rPr>
      </w:pPr>
      <w:r w:rsidRPr="001C653D">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1C653D">
        <w:rPr>
          <w:rFonts w:ascii="Times New Roman" w:hAnsi="Times New Roman"/>
          <w:snapToGrid w:val="0"/>
          <w:color w:val="000000"/>
          <w:szCs w:val="28"/>
        </w:rPr>
        <w:t>выливом</w:t>
      </w:r>
      <w:proofErr w:type="spellEnd"/>
      <w:r w:rsidRPr="001C653D">
        <w:rPr>
          <w:rFonts w:ascii="Times New Roman" w:hAnsi="Times New Roman"/>
          <w:snapToGrid w:val="0"/>
          <w:color w:val="000000"/>
          <w:szCs w:val="28"/>
        </w:rPr>
        <w:t>) опасных химических веществ, взрывом горючих жидкостей и сжиженных газов возможны</w:t>
      </w:r>
      <w:r w:rsidR="00A9668F" w:rsidRPr="001C653D">
        <w:rPr>
          <w:rFonts w:ascii="Times New Roman" w:hAnsi="Times New Roman"/>
          <w:snapToGrid w:val="0"/>
          <w:color w:val="000000"/>
          <w:szCs w:val="28"/>
        </w:rPr>
        <w:t>.</w:t>
      </w:r>
    </w:p>
    <w:p w:rsidR="00C93517" w:rsidRPr="001C653D" w:rsidRDefault="00750207" w:rsidP="00922E95">
      <w:pPr>
        <w:spacing w:after="0" w:line="240" w:lineRule="auto"/>
        <w:ind w:right="142" w:firstLine="540"/>
        <w:jc w:val="both"/>
        <w:rPr>
          <w:rFonts w:ascii="Times New Roman" w:hAnsi="Times New Roman"/>
          <w:color w:val="000000"/>
          <w:sz w:val="28"/>
          <w:szCs w:val="28"/>
        </w:rPr>
      </w:pPr>
      <w:r w:rsidRPr="001C653D">
        <w:rPr>
          <w:rFonts w:ascii="Times New Roman" w:hAnsi="Times New Roman"/>
          <w:snapToGrid w:val="0"/>
          <w:color w:val="000000"/>
          <w:sz w:val="28"/>
          <w:szCs w:val="28"/>
        </w:rPr>
        <w:t xml:space="preserve">На территории </w:t>
      </w:r>
      <w:r w:rsidR="003D6C4C" w:rsidRPr="001C653D">
        <w:rPr>
          <w:rFonts w:ascii="Times New Roman" w:hAnsi="Times New Roman"/>
          <w:snapToGrid w:val="0"/>
          <w:color w:val="000000"/>
          <w:sz w:val="28"/>
          <w:szCs w:val="28"/>
        </w:rPr>
        <w:t>Алгатуйского</w:t>
      </w:r>
      <w:r w:rsidR="00C93517" w:rsidRPr="001C653D">
        <w:rPr>
          <w:rFonts w:ascii="Times New Roman" w:hAnsi="Times New Roman"/>
          <w:snapToGrid w:val="0"/>
          <w:color w:val="000000"/>
          <w:sz w:val="28"/>
          <w:szCs w:val="28"/>
        </w:rPr>
        <w:t xml:space="preserve"> сельского поселения </w:t>
      </w:r>
      <w:r w:rsidR="00C93517" w:rsidRPr="001C653D">
        <w:rPr>
          <w:rFonts w:ascii="Times New Roman" w:hAnsi="Times New Roman"/>
          <w:color w:val="000000"/>
          <w:sz w:val="28"/>
          <w:szCs w:val="28"/>
        </w:rPr>
        <w:t>железнодорожный транспорт представлен ответвлением от Транссибирской железнодорожной магистрали, Восточно-Сибирской железной дорогой (ВСЖД) - филиала ОАО «Российские железные дороги», подходящей к разрезу «</w:t>
      </w:r>
      <w:proofErr w:type="spellStart"/>
      <w:r w:rsidR="00C93517" w:rsidRPr="001C653D">
        <w:rPr>
          <w:rFonts w:ascii="Times New Roman" w:hAnsi="Times New Roman"/>
          <w:color w:val="000000"/>
          <w:sz w:val="28"/>
          <w:szCs w:val="28"/>
        </w:rPr>
        <w:t>Тулунуголь</w:t>
      </w:r>
      <w:proofErr w:type="spellEnd"/>
      <w:r w:rsidR="00C93517" w:rsidRPr="001C653D">
        <w:rPr>
          <w:rFonts w:ascii="Times New Roman" w:hAnsi="Times New Roman"/>
          <w:color w:val="000000"/>
          <w:sz w:val="28"/>
          <w:szCs w:val="28"/>
        </w:rPr>
        <w:t xml:space="preserve">» и прилегающей к нему промышленной зоне. На железнодорожной ветке располагается станция Алгатуй, от которой так же идёт ответвление на щебеночный карьер, расположенный в </w:t>
      </w:r>
      <w:proofErr w:type="spellStart"/>
      <w:r w:rsidR="00C93517" w:rsidRPr="001C653D">
        <w:rPr>
          <w:rFonts w:ascii="Times New Roman" w:hAnsi="Times New Roman"/>
          <w:color w:val="000000"/>
          <w:sz w:val="28"/>
          <w:szCs w:val="28"/>
        </w:rPr>
        <w:t>Будаговско</w:t>
      </w:r>
      <w:r w:rsidR="00400BEB">
        <w:rPr>
          <w:rFonts w:ascii="Times New Roman" w:hAnsi="Times New Roman"/>
          <w:color w:val="000000"/>
          <w:sz w:val="28"/>
          <w:szCs w:val="28"/>
        </w:rPr>
        <w:t>м</w:t>
      </w:r>
      <w:proofErr w:type="spellEnd"/>
      <w:r w:rsidR="00400BEB">
        <w:rPr>
          <w:rFonts w:ascii="Times New Roman" w:hAnsi="Times New Roman"/>
          <w:color w:val="000000"/>
          <w:sz w:val="28"/>
          <w:szCs w:val="28"/>
        </w:rPr>
        <w:t xml:space="preserve"> </w:t>
      </w:r>
      <w:r w:rsidR="00C93517" w:rsidRPr="001C653D">
        <w:rPr>
          <w:rFonts w:ascii="Times New Roman" w:hAnsi="Times New Roman"/>
          <w:color w:val="000000"/>
          <w:sz w:val="28"/>
          <w:szCs w:val="28"/>
        </w:rPr>
        <w:t>муниципальном образовании.</w:t>
      </w:r>
    </w:p>
    <w:p w:rsidR="00C93517" w:rsidRPr="001C653D" w:rsidRDefault="00750207" w:rsidP="00922E95">
      <w:pPr>
        <w:spacing w:after="0" w:line="240" w:lineRule="auto"/>
        <w:ind w:right="142" w:firstLine="540"/>
        <w:jc w:val="both"/>
        <w:rPr>
          <w:rFonts w:ascii="Times New Roman" w:hAnsi="Times New Roman"/>
          <w:snapToGrid w:val="0"/>
          <w:color w:val="000000"/>
          <w:sz w:val="28"/>
          <w:szCs w:val="28"/>
        </w:rPr>
      </w:pPr>
      <w:r w:rsidRPr="001C653D">
        <w:rPr>
          <w:rFonts w:ascii="Times New Roman" w:hAnsi="Times New Roman"/>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0207" w:rsidRPr="001C653D" w:rsidRDefault="00750207" w:rsidP="001C653D">
      <w:pPr>
        <w:spacing w:after="0" w:line="240" w:lineRule="auto"/>
        <w:ind w:right="142" w:firstLine="708"/>
        <w:jc w:val="both"/>
        <w:rPr>
          <w:rFonts w:ascii="Times New Roman" w:hAnsi="Times New Roman"/>
          <w:color w:val="000000"/>
          <w:sz w:val="28"/>
          <w:szCs w:val="28"/>
        </w:rPr>
      </w:pPr>
      <w:r w:rsidRPr="001C653D">
        <w:rPr>
          <w:rFonts w:ascii="Times New Roman" w:hAnsi="Times New Roman"/>
          <w:snapToGrid w:val="0"/>
          <w:color w:val="000000"/>
          <w:sz w:val="28"/>
          <w:szCs w:val="28"/>
        </w:rPr>
        <w:t>Крупными авариями на автотранспорте могут быть дорожно-транспортные аварии с участием пассажирских автобусов</w:t>
      </w:r>
      <w:r w:rsidR="00C93517" w:rsidRPr="001C653D">
        <w:rPr>
          <w:rFonts w:ascii="Times New Roman" w:hAnsi="Times New Roman"/>
          <w:snapToGrid w:val="0"/>
          <w:color w:val="000000"/>
          <w:sz w:val="28"/>
          <w:szCs w:val="28"/>
        </w:rPr>
        <w:t xml:space="preserve"> и частных автомашин</w:t>
      </w:r>
      <w:r w:rsidRPr="001C653D">
        <w:rPr>
          <w:rFonts w:ascii="Times New Roman" w:hAnsi="Times New Roman"/>
          <w:snapToGrid w:val="0"/>
          <w:color w:val="000000"/>
          <w:sz w:val="28"/>
          <w:szCs w:val="28"/>
        </w:rPr>
        <w:t xml:space="preserve"> с числом пострадавших и погибших </w:t>
      </w:r>
      <w:r w:rsidR="00C93517" w:rsidRPr="001C653D">
        <w:rPr>
          <w:rFonts w:ascii="Times New Roman" w:hAnsi="Times New Roman"/>
          <w:snapToGrid w:val="0"/>
          <w:color w:val="000000"/>
          <w:sz w:val="28"/>
          <w:szCs w:val="28"/>
        </w:rPr>
        <w:t>5</w:t>
      </w:r>
      <w:r w:rsidRPr="001C653D">
        <w:rPr>
          <w:rFonts w:ascii="Times New Roman" w:hAnsi="Times New Roman"/>
          <w:snapToGrid w:val="0"/>
          <w:color w:val="000000"/>
          <w:sz w:val="28"/>
          <w:szCs w:val="28"/>
        </w:rPr>
        <w:t xml:space="preserve"> человек.</w:t>
      </w:r>
    </w:p>
    <w:p w:rsidR="00EF5BB4"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sidR="00927ECD">
        <w:rPr>
          <w:rFonts w:ascii="Times New Roman" w:hAnsi="Times New Roman"/>
          <w:sz w:val="28"/>
          <w:szCs w:val="28"/>
        </w:rPr>
        <w:t>й</w:t>
      </w:r>
      <w:r w:rsidRPr="001C653D">
        <w:rPr>
          <w:rFonts w:ascii="Times New Roman" w:hAnsi="Times New Roman"/>
          <w:sz w:val="28"/>
          <w:szCs w:val="28"/>
        </w:rPr>
        <w:t xml:space="preserve"> инфраструктуры потребностям участников дорожного движения, их низко</w:t>
      </w:r>
      <w:r w:rsidR="00C93517" w:rsidRPr="001C653D">
        <w:rPr>
          <w:rFonts w:ascii="Times New Roman" w:hAnsi="Times New Roman"/>
          <w:sz w:val="28"/>
          <w:szCs w:val="28"/>
        </w:rPr>
        <w:t>й</w:t>
      </w:r>
      <w:r w:rsidRPr="001C653D">
        <w:rPr>
          <w:rFonts w:ascii="Times New Roman" w:hAnsi="Times New Roman"/>
          <w:sz w:val="28"/>
          <w:szCs w:val="28"/>
        </w:rPr>
        <w:t xml:space="preserve"> дисциплиной, а также недостаточной эффективност</w:t>
      </w:r>
      <w:r w:rsidR="00927ECD">
        <w:rPr>
          <w:rFonts w:ascii="Times New Roman" w:hAnsi="Times New Roman"/>
          <w:sz w:val="28"/>
          <w:szCs w:val="28"/>
        </w:rPr>
        <w:t>и,</w:t>
      </w:r>
      <w:r w:rsidRPr="001C653D">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w:t>
      </w:r>
      <w:r w:rsidR="00C93517" w:rsidRPr="001C653D">
        <w:rPr>
          <w:rFonts w:ascii="Times New Roman" w:hAnsi="Times New Roman"/>
          <w:sz w:val="28"/>
          <w:szCs w:val="28"/>
        </w:rPr>
        <w:t>2</w:t>
      </w:r>
      <w:r w:rsidR="00400BEB">
        <w:rPr>
          <w:rFonts w:ascii="Times New Roman" w:hAnsi="Times New Roman"/>
          <w:sz w:val="28"/>
          <w:szCs w:val="28"/>
        </w:rPr>
        <w:t xml:space="preserve">015 года </w:t>
      </w:r>
      <w:r w:rsidRPr="001C653D">
        <w:rPr>
          <w:rFonts w:ascii="Times New Roman" w:hAnsi="Times New Roman"/>
          <w:sz w:val="28"/>
          <w:szCs w:val="28"/>
        </w:rPr>
        <w:t>на территории</w:t>
      </w:r>
      <w:r w:rsidR="00440F25" w:rsidRPr="001C653D">
        <w:rPr>
          <w:rFonts w:ascii="Times New Roman" w:hAnsi="Times New Roman"/>
          <w:sz w:val="28"/>
          <w:szCs w:val="28"/>
        </w:rPr>
        <w:t xml:space="preserve"> </w:t>
      </w:r>
      <w:r w:rsidR="00C93517" w:rsidRPr="001C653D">
        <w:rPr>
          <w:rFonts w:ascii="Times New Roman" w:hAnsi="Times New Roman"/>
          <w:sz w:val="28"/>
          <w:szCs w:val="28"/>
        </w:rPr>
        <w:t>Алгатуйского</w:t>
      </w:r>
      <w:r w:rsidR="00440F25" w:rsidRPr="001C653D">
        <w:rPr>
          <w:rFonts w:ascii="Times New Roman" w:hAnsi="Times New Roman"/>
          <w:sz w:val="28"/>
          <w:szCs w:val="28"/>
        </w:rPr>
        <w:t xml:space="preserve"> </w:t>
      </w:r>
      <w:r w:rsidRPr="001C653D">
        <w:rPr>
          <w:rFonts w:ascii="Times New Roman" w:hAnsi="Times New Roman"/>
          <w:sz w:val="28"/>
          <w:szCs w:val="28"/>
        </w:rPr>
        <w:t xml:space="preserve">сельского поселения </w:t>
      </w:r>
      <w:r w:rsidR="00C93517" w:rsidRPr="001C653D">
        <w:rPr>
          <w:rFonts w:ascii="Times New Roman" w:hAnsi="Times New Roman"/>
          <w:sz w:val="28"/>
          <w:szCs w:val="28"/>
        </w:rPr>
        <w:t xml:space="preserve">не </w:t>
      </w:r>
      <w:r w:rsidR="00EF60FD" w:rsidRPr="001C653D">
        <w:rPr>
          <w:rFonts w:ascii="Times New Roman" w:hAnsi="Times New Roman"/>
          <w:sz w:val="28"/>
          <w:szCs w:val="28"/>
        </w:rPr>
        <w:t>зарегистрировано</w:t>
      </w:r>
      <w:r w:rsidR="00C93517" w:rsidRPr="001C653D">
        <w:rPr>
          <w:rFonts w:ascii="Times New Roman" w:hAnsi="Times New Roman"/>
          <w:sz w:val="28"/>
          <w:szCs w:val="28"/>
        </w:rPr>
        <w:t>.</w:t>
      </w:r>
      <w:r w:rsidR="00EF60FD" w:rsidRPr="001C653D">
        <w:rPr>
          <w:rFonts w:ascii="Times New Roman" w:hAnsi="Times New Roman"/>
          <w:sz w:val="28"/>
          <w:szCs w:val="28"/>
        </w:rPr>
        <w:t xml:space="preserve"> </w:t>
      </w:r>
      <w:r w:rsidRPr="001C653D">
        <w:rPr>
          <w:rFonts w:ascii="Times New Roman" w:hAnsi="Times New Roman"/>
          <w:sz w:val="28"/>
          <w:szCs w:val="28"/>
        </w:rPr>
        <w:t>Для эффективного решения проблем, связанных с дорожно-транспортно</w:t>
      </w:r>
      <w:r w:rsidR="00440F25" w:rsidRPr="001C653D">
        <w:rPr>
          <w:rFonts w:ascii="Times New Roman" w:hAnsi="Times New Roman"/>
          <w:sz w:val="28"/>
          <w:szCs w:val="28"/>
        </w:rPr>
        <w:t xml:space="preserve">й </w:t>
      </w:r>
      <w:r w:rsidRPr="001C653D">
        <w:rPr>
          <w:rFonts w:ascii="Times New Roman" w:hAnsi="Times New Roman"/>
          <w:sz w:val="28"/>
          <w:szCs w:val="28"/>
        </w:rPr>
        <w:t>аварийностью, непрерывно обеспечивать системный подход к реализации</w:t>
      </w:r>
      <w:r w:rsidR="003E31A3" w:rsidRPr="001C653D">
        <w:rPr>
          <w:rFonts w:ascii="Times New Roman" w:hAnsi="Times New Roman"/>
          <w:sz w:val="28"/>
          <w:szCs w:val="28"/>
        </w:rPr>
        <w:t xml:space="preserve"> </w:t>
      </w:r>
      <w:r w:rsidRPr="001C653D">
        <w:rPr>
          <w:rFonts w:ascii="Times New Roman" w:hAnsi="Times New Roman"/>
          <w:sz w:val="28"/>
          <w:szCs w:val="28"/>
        </w:rPr>
        <w:t>мероприятий по повышению безопасности дорожного движения.</w:t>
      </w:r>
    </w:p>
    <w:p w:rsidR="001C653D" w:rsidRPr="001C653D" w:rsidRDefault="001C653D" w:rsidP="001C653D">
      <w:pPr>
        <w:pStyle w:val="ConsPlusNormal"/>
        <w:widowControl/>
        <w:ind w:firstLine="708"/>
        <w:jc w:val="both"/>
        <w:rPr>
          <w:rFonts w:ascii="Times New Roman" w:hAnsi="Times New Roman"/>
          <w:sz w:val="28"/>
          <w:szCs w:val="28"/>
        </w:rPr>
      </w:pPr>
    </w:p>
    <w:p w:rsidR="006F5CFC" w:rsidRPr="001C653D" w:rsidRDefault="001C653D" w:rsidP="001C653D">
      <w:pPr>
        <w:pStyle w:val="ConsPlusNormal"/>
        <w:ind w:firstLine="540"/>
        <w:jc w:val="both"/>
        <w:rPr>
          <w:rFonts w:ascii="Times New Roman" w:hAnsi="Times New Roman"/>
          <w:sz w:val="28"/>
          <w:szCs w:val="28"/>
        </w:rPr>
      </w:pPr>
      <w:r>
        <w:rPr>
          <w:rFonts w:ascii="Times New Roman" w:hAnsi="Times New Roman"/>
          <w:sz w:val="28"/>
          <w:szCs w:val="28"/>
        </w:rPr>
        <w:t>Таблица 2</w:t>
      </w:r>
      <w:r w:rsidR="006F5CFC" w:rsidRPr="001C653D">
        <w:rPr>
          <w:rFonts w:ascii="Times New Roman" w:hAnsi="Times New Roman"/>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6F5CFC" w:rsidRPr="00922E95" w:rsidTr="00A61C7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 xml:space="preserve">№ </w:t>
            </w:r>
            <w:proofErr w:type="gramStart"/>
            <w:r w:rsidRPr="00922E95">
              <w:rPr>
                <w:rFonts w:ascii="Times New Roman" w:hAnsi="Times New Roman"/>
                <w:sz w:val="24"/>
                <w:szCs w:val="24"/>
                <w:lang w:eastAsia="en-US"/>
              </w:rPr>
              <w:t>п</w:t>
            </w:r>
            <w:proofErr w:type="gramEnd"/>
            <w:r w:rsidRPr="00922E95">
              <w:rPr>
                <w:rFonts w:ascii="Times New Roman" w:hAnsi="Times New Roman"/>
                <w:sz w:val="24"/>
                <w:szCs w:val="24"/>
                <w:lang w:eastAsia="en-US"/>
              </w:rPr>
              <w:t>/п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Год</w:t>
            </w:r>
          </w:p>
        </w:tc>
      </w:tr>
      <w:tr w:rsidR="006F5CFC" w:rsidRPr="00922E95" w:rsidTr="00A61C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2015</w:t>
            </w:r>
          </w:p>
        </w:tc>
      </w:tr>
      <w:tr w:rsidR="006F5CFC" w:rsidRPr="00922E95" w:rsidTr="006F5CF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r>
      <w:tr w:rsidR="006F5CFC" w:rsidRPr="00922E95" w:rsidTr="006F5CF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 xml:space="preserve">Количество зарегистрированных транспортных </w:t>
            </w:r>
            <w:r w:rsidRPr="00922E95">
              <w:rPr>
                <w:rFonts w:ascii="Times New Roman" w:hAnsi="Times New Roman"/>
                <w:sz w:val="24"/>
                <w:szCs w:val="24"/>
                <w:lang w:eastAsia="en-US"/>
              </w:rPr>
              <w:lastRenderedPageBreak/>
              <w:t>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6F5CFC" w:rsidRPr="00922E95" w:rsidRDefault="00854912"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lastRenderedPageBreak/>
              <w:t>245</w:t>
            </w:r>
          </w:p>
        </w:tc>
        <w:tc>
          <w:tcPr>
            <w:tcW w:w="1219" w:type="dxa"/>
            <w:tcBorders>
              <w:top w:val="single" w:sz="4" w:space="0" w:color="auto"/>
              <w:left w:val="single" w:sz="4" w:space="0" w:color="auto"/>
              <w:bottom w:val="single" w:sz="4" w:space="0" w:color="auto"/>
              <w:right w:val="single" w:sz="4" w:space="0" w:color="auto"/>
            </w:tcBorders>
            <w:vAlign w:val="center"/>
          </w:tcPr>
          <w:p w:rsidR="006F5CFC" w:rsidRPr="00922E95" w:rsidRDefault="00854912"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260</w:t>
            </w:r>
          </w:p>
        </w:tc>
        <w:tc>
          <w:tcPr>
            <w:tcW w:w="1049" w:type="dxa"/>
            <w:tcBorders>
              <w:top w:val="single" w:sz="4" w:space="0" w:color="auto"/>
              <w:left w:val="single" w:sz="4" w:space="0" w:color="auto"/>
              <w:bottom w:val="single" w:sz="4" w:space="0" w:color="auto"/>
              <w:right w:val="single" w:sz="4" w:space="0" w:color="auto"/>
            </w:tcBorders>
            <w:vAlign w:val="center"/>
          </w:tcPr>
          <w:p w:rsidR="006F5CFC" w:rsidRPr="00922E95" w:rsidRDefault="00C93517"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274</w:t>
            </w:r>
          </w:p>
        </w:tc>
      </w:tr>
    </w:tbl>
    <w:p w:rsidR="006F5CFC" w:rsidRPr="001C653D" w:rsidRDefault="00264FA4" w:rsidP="001C653D">
      <w:pPr>
        <w:pStyle w:val="ConsPlusNormal"/>
        <w:keepNext/>
        <w:widowControl/>
        <w:ind w:firstLine="0"/>
        <w:rPr>
          <w:rFonts w:ascii="Times New Roman" w:hAnsi="Times New Roman"/>
          <w:sz w:val="28"/>
          <w:szCs w:val="28"/>
        </w:rPr>
      </w:pPr>
      <w:r w:rsidRPr="001C653D">
        <w:rPr>
          <w:rFonts w:ascii="Times New Roman" w:hAnsi="Times New Roman"/>
          <w:bCs/>
          <w:sz w:val="28"/>
          <w:szCs w:val="28"/>
        </w:rPr>
        <w:lastRenderedPageBreak/>
        <w:t xml:space="preserve"> </w:t>
      </w:r>
    </w:p>
    <w:p w:rsidR="00264FA4" w:rsidRPr="001C653D" w:rsidRDefault="00400BEB" w:rsidP="00922E95">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00405FFF" w:rsidRPr="001C653D">
        <w:rPr>
          <w:rFonts w:ascii="Times New Roman" w:hAnsi="Times New Roman"/>
          <w:bCs/>
          <w:sz w:val="28"/>
          <w:szCs w:val="28"/>
        </w:rPr>
        <w:t xml:space="preserve">.10. </w:t>
      </w:r>
      <w:r w:rsidR="00EF5BB4" w:rsidRPr="001C653D">
        <w:rPr>
          <w:rFonts w:ascii="Times New Roman" w:hAnsi="Times New Roman"/>
          <w:bCs/>
          <w:sz w:val="28"/>
          <w:szCs w:val="28"/>
        </w:rPr>
        <w:t>Оценка уровня негативного воздействия транспортной инфраструктуры на окружающую среду, безопасность и здоровье человека.</w:t>
      </w:r>
    </w:p>
    <w:p w:rsidR="00EF5BB4" w:rsidRPr="001C653D" w:rsidRDefault="00EF5BB4" w:rsidP="001C653D">
      <w:pPr>
        <w:pStyle w:val="ConsPlusNormal"/>
        <w:widowControl/>
        <w:ind w:firstLine="708"/>
        <w:jc w:val="both"/>
        <w:rPr>
          <w:rFonts w:ascii="Times New Roman" w:hAnsi="Times New Roman"/>
          <w:i/>
          <w:iCs/>
          <w:sz w:val="28"/>
          <w:szCs w:val="28"/>
        </w:rPr>
      </w:pPr>
      <w:r w:rsidRPr="001C653D">
        <w:rPr>
          <w:rFonts w:ascii="Times New Roman" w:hAnsi="Times New Roman"/>
          <w:sz w:val="28"/>
          <w:szCs w:val="28"/>
        </w:rPr>
        <w:t>Рассмотрим характерные факторы, неблагоприятно влияющие на окружающую среду и здоровье.</w:t>
      </w:r>
    </w:p>
    <w:p w:rsidR="00EF5BB4" w:rsidRPr="001C653D" w:rsidRDefault="00EF5BB4" w:rsidP="001C653D">
      <w:pPr>
        <w:pStyle w:val="ConsPlusNormal"/>
        <w:widowControl/>
        <w:ind w:firstLine="708"/>
        <w:jc w:val="both"/>
        <w:rPr>
          <w:rFonts w:ascii="Times New Roman" w:hAnsi="Times New Roman"/>
          <w:i/>
          <w:iCs/>
          <w:sz w:val="28"/>
          <w:szCs w:val="28"/>
        </w:rPr>
      </w:pPr>
      <w:r w:rsidRPr="001C653D">
        <w:rPr>
          <w:rFonts w:ascii="Times New Roman" w:hAnsi="Times New Roman"/>
          <w:i/>
          <w:iCs/>
          <w:sz w:val="28"/>
          <w:szCs w:val="28"/>
        </w:rPr>
        <w:t>Загрязнение атмосферы.</w:t>
      </w:r>
      <w:r w:rsidR="00B42BCE" w:rsidRPr="001C653D">
        <w:rPr>
          <w:rFonts w:ascii="Times New Roman" w:hAnsi="Times New Roman"/>
          <w:sz w:val="28"/>
          <w:szCs w:val="28"/>
        </w:rPr>
        <w:t xml:space="preserve"> Выброс в воздух дыма и га</w:t>
      </w:r>
      <w:r w:rsidRPr="001C653D">
        <w:rPr>
          <w:rFonts w:ascii="Times New Roman" w:hAnsi="Times New Roman"/>
          <w:sz w:val="28"/>
          <w:szCs w:val="28"/>
        </w:rPr>
        <w:t>зообразных загрязняющих веществ (</w:t>
      </w:r>
      <w:proofErr w:type="spellStart"/>
      <w:r w:rsidRPr="001C653D">
        <w:rPr>
          <w:rFonts w:ascii="Times New Roman" w:hAnsi="Times New Roman"/>
          <w:sz w:val="28"/>
          <w:szCs w:val="28"/>
        </w:rPr>
        <w:t>диоксин</w:t>
      </w:r>
      <w:proofErr w:type="spellEnd"/>
      <w:r w:rsidRPr="001C653D">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р</w:t>
      </w:r>
      <w:r w:rsidR="00FC7C1C">
        <w:rPr>
          <w:rFonts w:ascii="Times New Roman" w:hAnsi="Times New Roman"/>
          <w:sz w:val="28"/>
          <w:szCs w:val="28"/>
        </w:rPr>
        <w:t>е</w:t>
      </w:r>
      <w:r w:rsidRPr="001C653D">
        <w:rPr>
          <w:rFonts w:ascii="Times New Roman" w:hAnsi="Times New Roman"/>
          <w:sz w:val="28"/>
          <w:szCs w:val="28"/>
        </w:rPr>
        <w:t>спираторным</w:t>
      </w:r>
      <w:r w:rsidR="00FC7C1C">
        <w:rPr>
          <w:rFonts w:ascii="Times New Roman" w:hAnsi="Times New Roman"/>
          <w:sz w:val="28"/>
          <w:szCs w:val="28"/>
        </w:rPr>
        <w:t xml:space="preserve"> </w:t>
      </w:r>
      <w:r w:rsidRPr="001C653D">
        <w:rPr>
          <w:rFonts w:ascii="Times New Roman" w:hAnsi="Times New Roman"/>
          <w:sz w:val="28"/>
          <w:szCs w:val="28"/>
        </w:rPr>
        <w:t xml:space="preserve"> аллергическим заболеваниям.</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t>Воздействие шума.</w:t>
      </w:r>
      <w:r w:rsidRPr="001C653D">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w:t>
      </w:r>
      <w:r w:rsidR="00144D01" w:rsidRPr="001C653D">
        <w:rPr>
          <w:rFonts w:ascii="Times New Roman" w:hAnsi="Times New Roman"/>
          <w:sz w:val="28"/>
          <w:szCs w:val="28"/>
        </w:rPr>
        <w:t xml:space="preserve"> </w:t>
      </w:r>
      <w:r w:rsidR="00927ECD">
        <w:rPr>
          <w:rFonts w:ascii="Times New Roman" w:hAnsi="Times New Roman"/>
          <w:sz w:val="28"/>
          <w:szCs w:val="28"/>
        </w:rPr>
        <w:t xml:space="preserve"> Это приводит к росту сердечно</w:t>
      </w:r>
      <w:r w:rsidRPr="001C653D">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525E37"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Учитывая сложившуюся планировочную структуру сельского поселения и характер дорожно-транспортно</w:t>
      </w:r>
      <w:r w:rsidR="00264FA4" w:rsidRPr="001C653D">
        <w:rPr>
          <w:rFonts w:ascii="Times New Roman" w:hAnsi="Times New Roman"/>
          <w:sz w:val="28"/>
          <w:szCs w:val="28"/>
        </w:rPr>
        <w:t>й</w:t>
      </w:r>
      <w:r w:rsidRPr="001C653D">
        <w:rPr>
          <w:rFonts w:ascii="Times New Roman" w:hAnsi="Times New Roman"/>
          <w:sz w:val="28"/>
          <w:szCs w:val="28"/>
        </w:rPr>
        <w:t xml:space="preserve"> сети, отсутствие дорог с </w:t>
      </w:r>
      <w:proofErr w:type="gramStart"/>
      <w:r w:rsidRPr="001C653D">
        <w:rPr>
          <w:rFonts w:ascii="Times New Roman" w:hAnsi="Times New Roman"/>
          <w:sz w:val="28"/>
          <w:szCs w:val="28"/>
        </w:rPr>
        <w:t>интенсивным</w:t>
      </w:r>
      <w:proofErr w:type="gramEnd"/>
      <w:r w:rsidRPr="001C653D">
        <w:rPr>
          <w:rFonts w:ascii="Times New Roman" w:hAnsi="Times New Roman"/>
          <w:sz w:val="28"/>
          <w:szCs w:val="28"/>
        </w:rPr>
        <w:t xml:space="preserve"> </w:t>
      </w:r>
    </w:p>
    <w:p w:rsidR="00525E37" w:rsidRDefault="00525E37" w:rsidP="001C653D">
      <w:pPr>
        <w:pStyle w:val="ConsPlusNormal"/>
        <w:widowControl/>
        <w:ind w:firstLine="708"/>
        <w:jc w:val="both"/>
        <w:rPr>
          <w:rFonts w:ascii="Times New Roman" w:hAnsi="Times New Roman"/>
          <w:sz w:val="28"/>
          <w:szCs w:val="28"/>
        </w:rPr>
      </w:pPr>
    </w:p>
    <w:p w:rsidR="00525E37" w:rsidRDefault="00525E37" w:rsidP="001C653D">
      <w:pPr>
        <w:pStyle w:val="ConsPlusNormal"/>
        <w:widowControl/>
        <w:ind w:firstLine="708"/>
        <w:jc w:val="both"/>
        <w:rPr>
          <w:rFonts w:ascii="Times New Roman" w:hAnsi="Times New Roman"/>
          <w:sz w:val="28"/>
          <w:szCs w:val="28"/>
        </w:rPr>
      </w:pPr>
    </w:p>
    <w:p w:rsidR="00EF5BB4" w:rsidRPr="001C653D" w:rsidRDefault="00EF5BB4" w:rsidP="001C653D">
      <w:pPr>
        <w:pStyle w:val="ConsPlusNormal"/>
        <w:widowControl/>
        <w:ind w:firstLine="708"/>
        <w:jc w:val="both"/>
        <w:rPr>
          <w:rFonts w:ascii="Times New Roman" w:hAnsi="Times New Roman"/>
          <w:bCs/>
          <w:sz w:val="28"/>
          <w:szCs w:val="28"/>
        </w:rPr>
      </w:pPr>
      <w:r w:rsidRPr="001C653D">
        <w:rPr>
          <w:rFonts w:ascii="Times New Roman" w:hAnsi="Times New Roman"/>
          <w:sz w:val="28"/>
          <w:szCs w:val="28"/>
        </w:rPr>
        <w:t>движением в районах жилой застройки, можно сделать вывод  о сравнительно благополучной экологической ситуации в части воздействия транспортно</w:t>
      </w:r>
      <w:r w:rsidR="00264FA4" w:rsidRPr="001C653D">
        <w:rPr>
          <w:rFonts w:ascii="Times New Roman" w:hAnsi="Times New Roman"/>
          <w:sz w:val="28"/>
          <w:szCs w:val="28"/>
        </w:rPr>
        <w:t>й</w:t>
      </w:r>
      <w:r w:rsidRPr="001C653D">
        <w:rPr>
          <w:rFonts w:ascii="Times New Roman" w:hAnsi="Times New Roman"/>
          <w:sz w:val="28"/>
          <w:szCs w:val="28"/>
        </w:rPr>
        <w:t xml:space="preserve"> инфраструктуры на окружающую среду, безопасность и здоровье человека.</w:t>
      </w:r>
    </w:p>
    <w:p w:rsidR="00440F25" w:rsidRPr="001C653D" w:rsidRDefault="00440F25" w:rsidP="001C653D">
      <w:pPr>
        <w:pStyle w:val="ConsPlusNormal"/>
        <w:widowControl/>
        <w:ind w:firstLine="708"/>
        <w:jc w:val="both"/>
        <w:rPr>
          <w:rFonts w:ascii="Times New Roman" w:hAnsi="Times New Roman"/>
          <w:bCs/>
          <w:sz w:val="28"/>
          <w:szCs w:val="28"/>
        </w:rPr>
      </w:pPr>
    </w:p>
    <w:p w:rsidR="00692AE4" w:rsidRPr="00922E95" w:rsidRDefault="00774F4A" w:rsidP="00922E95">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00EF5BB4" w:rsidRPr="001C653D">
        <w:rPr>
          <w:rFonts w:ascii="Times New Roman" w:hAnsi="Times New Roman"/>
          <w:bCs/>
          <w:sz w:val="28"/>
          <w:szCs w:val="28"/>
        </w:rPr>
        <w:t>.11</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Характеристика существующих условий и перспектив развития и размещения транспортной инфраструктуры поселения</w:t>
      </w:r>
      <w:r w:rsidR="00EF5BB4" w:rsidRPr="001C653D">
        <w:rPr>
          <w:rFonts w:ascii="Times New Roman" w:hAnsi="Times New Roman"/>
          <w:sz w:val="28"/>
          <w:szCs w:val="28"/>
        </w:rPr>
        <w:t xml:space="preserve">. </w:t>
      </w:r>
    </w:p>
    <w:p w:rsidR="00690812" w:rsidRPr="001C653D" w:rsidRDefault="00690812" w:rsidP="001C653D">
      <w:pPr>
        <w:pStyle w:val="S2"/>
        <w:spacing w:after="0"/>
        <w:rPr>
          <w:b w:val="0"/>
          <w:sz w:val="28"/>
          <w:szCs w:val="28"/>
        </w:rPr>
      </w:pPr>
      <w:r w:rsidRPr="001C653D">
        <w:rPr>
          <w:b w:val="0"/>
          <w:sz w:val="28"/>
          <w:szCs w:val="28"/>
        </w:rPr>
        <w:t xml:space="preserve">Технико-экономические показатели генерального плана </w:t>
      </w:r>
      <w:r w:rsidR="003D6C4C" w:rsidRPr="001C653D">
        <w:rPr>
          <w:b w:val="0"/>
          <w:sz w:val="28"/>
          <w:szCs w:val="28"/>
        </w:rPr>
        <w:t xml:space="preserve">Алгатуйского </w:t>
      </w:r>
      <w:r w:rsidRPr="001C653D">
        <w:rPr>
          <w:b w:val="0"/>
          <w:sz w:val="28"/>
          <w:szCs w:val="28"/>
        </w:rPr>
        <w:t xml:space="preserve">сельского поселения </w:t>
      </w:r>
      <w:r w:rsidR="003D6C4C" w:rsidRPr="001C653D">
        <w:rPr>
          <w:b w:val="0"/>
          <w:sz w:val="28"/>
          <w:szCs w:val="28"/>
        </w:rPr>
        <w:t xml:space="preserve">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1398"/>
        <w:gridCol w:w="1720"/>
        <w:gridCol w:w="1668"/>
        <w:gridCol w:w="1591"/>
      </w:tblGrid>
      <w:tr w:rsidR="00690812" w:rsidRPr="001C653D" w:rsidTr="00440F25">
        <w:trPr>
          <w:trHeight w:hRule="exact" w:val="1035"/>
          <w:tblHeader/>
        </w:trPr>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Показатели</w:t>
            </w:r>
          </w:p>
        </w:tc>
        <w:tc>
          <w:tcPr>
            <w:tcW w:w="749"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Единица измерения</w:t>
            </w:r>
          </w:p>
        </w:tc>
        <w:tc>
          <w:tcPr>
            <w:tcW w:w="921"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 xml:space="preserve">Современное состояние </w:t>
            </w:r>
          </w:p>
        </w:tc>
        <w:tc>
          <w:tcPr>
            <w:tcW w:w="893"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Первая очередь строительства</w:t>
            </w:r>
          </w:p>
        </w:tc>
        <w:tc>
          <w:tcPr>
            <w:tcW w:w="852"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Расчётный срок</w:t>
            </w:r>
          </w:p>
        </w:tc>
      </w:tr>
      <w:tr w:rsidR="00690812" w:rsidRPr="001C653D" w:rsidTr="00DA0973">
        <w:trPr>
          <w:trHeight w:val="377"/>
        </w:trPr>
        <w:tc>
          <w:tcPr>
            <w:tcW w:w="5000" w:type="pct"/>
            <w:gridSpan w:val="5"/>
            <w:shd w:val="clear" w:color="auto" w:fill="D9D9D9"/>
            <w:vAlign w:val="center"/>
          </w:tcPr>
          <w:p w:rsidR="00690812" w:rsidRPr="001C653D" w:rsidRDefault="00690812" w:rsidP="001C653D">
            <w:pPr>
              <w:spacing w:after="0" w:line="240" w:lineRule="auto"/>
              <w:jc w:val="center"/>
              <w:rPr>
                <w:rFonts w:ascii="Times New Roman" w:hAnsi="Times New Roman"/>
                <w:color w:val="FF0000"/>
                <w:sz w:val="24"/>
                <w:szCs w:val="24"/>
              </w:rPr>
            </w:pPr>
            <w:r w:rsidRPr="001C653D">
              <w:rPr>
                <w:rFonts w:ascii="Times New Roman" w:hAnsi="Times New Roman"/>
                <w:sz w:val="24"/>
                <w:szCs w:val="24"/>
              </w:rPr>
              <w:t>Транспортная инфраструктура</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 в том числе:</w:t>
            </w:r>
          </w:p>
        </w:tc>
        <w:tc>
          <w:tcPr>
            <w:tcW w:w="749" w:type="pct"/>
            <w:shd w:val="clear" w:color="auto" w:fill="auto"/>
            <w:vAlign w:val="center"/>
          </w:tcPr>
          <w:p w:rsidR="001C5A14" w:rsidRPr="001C653D" w:rsidRDefault="001C5A14" w:rsidP="001C653D">
            <w:pPr>
              <w:spacing w:after="0" w:line="240" w:lineRule="auto"/>
              <w:jc w:val="center"/>
              <w:rPr>
                <w:rFonts w:ascii="Times New Roman" w:hAnsi="Times New Roman"/>
                <w:color w:val="000000"/>
                <w:sz w:val="24"/>
                <w:szCs w:val="24"/>
              </w:rPr>
            </w:pPr>
          </w:p>
          <w:p w:rsidR="00690812" w:rsidRPr="001C653D" w:rsidRDefault="00690812"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м</w:t>
            </w:r>
          </w:p>
        </w:tc>
        <w:tc>
          <w:tcPr>
            <w:tcW w:w="921" w:type="pct"/>
            <w:shd w:val="clear" w:color="auto" w:fill="auto"/>
          </w:tcPr>
          <w:p w:rsidR="001C5A14" w:rsidRPr="001C653D" w:rsidRDefault="001C5A14" w:rsidP="001C653D">
            <w:pPr>
              <w:pStyle w:val="Default"/>
            </w:pPr>
          </w:p>
          <w:p w:rsidR="00690812" w:rsidRPr="001C653D" w:rsidRDefault="00440F25" w:rsidP="001C653D">
            <w:pPr>
              <w:pStyle w:val="Default"/>
            </w:pPr>
            <w:r w:rsidRPr="001C653D">
              <w:t xml:space="preserve">          9</w:t>
            </w:r>
            <w:r w:rsidR="001C5A14" w:rsidRPr="001C653D">
              <w:t>511</w:t>
            </w:r>
          </w:p>
        </w:tc>
        <w:tc>
          <w:tcPr>
            <w:tcW w:w="893" w:type="pct"/>
            <w:shd w:val="clear" w:color="auto" w:fill="auto"/>
          </w:tcPr>
          <w:p w:rsidR="00690812" w:rsidRPr="001C653D" w:rsidRDefault="00690812" w:rsidP="001C653D">
            <w:pPr>
              <w:pStyle w:val="Default"/>
              <w:jc w:val="center"/>
            </w:pPr>
          </w:p>
          <w:p w:rsidR="00DA0973" w:rsidRPr="001C653D" w:rsidRDefault="00DA0973" w:rsidP="001C653D">
            <w:pPr>
              <w:pStyle w:val="Default"/>
              <w:jc w:val="center"/>
            </w:pPr>
            <w:r w:rsidRPr="001C653D">
              <w:t>-</w:t>
            </w:r>
          </w:p>
        </w:tc>
        <w:tc>
          <w:tcPr>
            <w:tcW w:w="852" w:type="pct"/>
            <w:shd w:val="clear" w:color="auto" w:fill="auto"/>
          </w:tcPr>
          <w:p w:rsidR="00690812" w:rsidRPr="001C653D" w:rsidRDefault="00690812" w:rsidP="001C653D">
            <w:pPr>
              <w:pStyle w:val="Default"/>
              <w:jc w:val="center"/>
            </w:pPr>
          </w:p>
          <w:p w:rsidR="00DA0973" w:rsidRPr="001C653D" w:rsidRDefault="00440F25" w:rsidP="001C653D">
            <w:pPr>
              <w:pStyle w:val="Default"/>
              <w:jc w:val="center"/>
            </w:pPr>
            <w:r w:rsidRPr="001C653D">
              <w:t>9511</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749" w:type="pct"/>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3D6C4C" w:rsidRPr="001C653D" w:rsidRDefault="003D6C4C" w:rsidP="001C653D">
            <w:pPr>
              <w:pStyle w:val="Default"/>
              <w:jc w:val="center"/>
            </w:pPr>
          </w:p>
          <w:p w:rsidR="00690812" w:rsidRPr="001C653D" w:rsidRDefault="00440F25" w:rsidP="001C653D">
            <w:pPr>
              <w:pStyle w:val="Default"/>
              <w:jc w:val="center"/>
            </w:pPr>
            <w:r w:rsidRPr="001C653D">
              <w:t>9</w:t>
            </w:r>
            <w:r w:rsidR="003D6C4C" w:rsidRPr="001C653D">
              <w:t>511</w:t>
            </w:r>
          </w:p>
        </w:tc>
        <w:tc>
          <w:tcPr>
            <w:tcW w:w="893" w:type="pct"/>
            <w:shd w:val="clear" w:color="auto" w:fill="auto"/>
          </w:tcPr>
          <w:p w:rsidR="003D6C4C" w:rsidRPr="001C653D" w:rsidRDefault="003D6C4C" w:rsidP="001C653D">
            <w:pPr>
              <w:pStyle w:val="Default"/>
              <w:jc w:val="center"/>
            </w:pPr>
          </w:p>
          <w:p w:rsidR="00690812" w:rsidRPr="001C653D" w:rsidRDefault="00DA0973" w:rsidP="001C653D">
            <w:pPr>
              <w:pStyle w:val="Default"/>
              <w:jc w:val="center"/>
            </w:pPr>
            <w:r w:rsidRPr="001C653D">
              <w:t>-</w:t>
            </w:r>
          </w:p>
        </w:tc>
        <w:tc>
          <w:tcPr>
            <w:tcW w:w="852" w:type="pct"/>
            <w:shd w:val="clear" w:color="auto" w:fill="auto"/>
          </w:tcPr>
          <w:p w:rsidR="003D6C4C" w:rsidRPr="001C653D" w:rsidRDefault="003D6C4C" w:rsidP="001C653D">
            <w:pPr>
              <w:pStyle w:val="Default"/>
              <w:jc w:val="center"/>
            </w:pPr>
          </w:p>
          <w:p w:rsidR="00690812" w:rsidRPr="001C653D" w:rsidRDefault="00440F25" w:rsidP="001C653D">
            <w:pPr>
              <w:pStyle w:val="Default"/>
              <w:jc w:val="center"/>
            </w:pPr>
            <w:r w:rsidRPr="001C653D">
              <w:t>9511</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областного значения</w:t>
            </w:r>
          </w:p>
        </w:tc>
        <w:tc>
          <w:tcPr>
            <w:tcW w:w="749" w:type="pct"/>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3D6C4C" w:rsidRPr="001C653D" w:rsidRDefault="003D6C4C" w:rsidP="001C653D">
            <w:pPr>
              <w:pStyle w:val="Default"/>
              <w:jc w:val="center"/>
            </w:pPr>
          </w:p>
          <w:p w:rsidR="00690812" w:rsidRPr="001C653D" w:rsidRDefault="003D6C4C" w:rsidP="001C653D">
            <w:pPr>
              <w:pStyle w:val="Default"/>
              <w:jc w:val="center"/>
            </w:pPr>
            <w:r w:rsidRPr="001C653D">
              <w:t xml:space="preserve">0 </w:t>
            </w:r>
          </w:p>
        </w:tc>
        <w:tc>
          <w:tcPr>
            <w:tcW w:w="893" w:type="pct"/>
            <w:shd w:val="clear" w:color="auto" w:fill="auto"/>
          </w:tcPr>
          <w:p w:rsidR="003D6C4C" w:rsidRPr="001C653D" w:rsidRDefault="003D6C4C" w:rsidP="001C653D">
            <w:pPr>
              <w:pStyle w:val="Default"/>
              <w:jc w:val="center"/>
            </w:pPr>
          </w:p>
          <w:p w:rsidR="00690812" w:rsidRPr="001C653D" w:rsidRDefault="003D6C4C" w:rsidP="001C653D">
            <w:pPr>
              <w:pStyle w:val="Default"/>
              <w:jc w:val="center"/>
            </w:pPr>
            <w:r w:rsidRPr="001C653D">
              <w:t>0</w:t>
            </w:r>
          </w:p>
        </w:tc>
        <w:tc>
          <w:tcPr>
            <w:tcW w:w="852" w:type="pct"/>
            <w:shd w:val="clear" w:color="auto" w:fill="auto"/>
          </w:tcPr>
          <w:p w:rsidR="003D6C4C" w:rsidRPr="001C653D" w:rsidRDefault="003D6C4C" w:rsidP="001C653D">
            <w:pPr>
              <w:pStyle w:val="Default"/>
              <w:jc w:val="center"/>
            </w:pPr>
          </w:p>
          <w:p w:rsidR="00690812" w:rsidRPr="001C653D" w:rsidRDefault="003D6C4C" w:rsidP="001C653D">
            <w:pPr>
              <w:pStyle w:val="Default"/>
              <w:jc w:val="center"/>
            </w:pPr>
            <w:r w:rsidRPr="001C653D">
              <w:t>0</w:t>
            </w:r>
          </w:p>
        </w:tc>
      </w:tr>
      <w:tr w:rsidR="00690812" w:rsidRPr="001C653D" w:rsidTr="006E16AD">
        <w:tc>
          <w:tcPr>
            <w:tcW w:w="1585" w:type="pct"/>
            <w:tcBorders>
              <w:bottom w:val="single" w:sz="4" w:space="0" w:color="auto"/>
            </w:tcBorders>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федерального значения</w:t>
            </w:r>
          </w:p>
        </w:tc>
        <w:tc>
          <w:tcPr>
            <w:tcW w:w="749" w:type="pct"/>
            <w:tcBorders>
              <w:bottom w:val="single" w:sz="4" w:space="0" w:color="auto"/>
            </w:tcBorders>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93"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52"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r>
    </w:tbl>
    <w:p w:rsidR="00034DA1" w:rsidRPr="001C653D" w:rsidRDefault="00034DA1" w:rsidP="001C653D">
      <w:pPr>
        <w:pStyle w:val="ConsPlusNormal"/>
        <w:widowControl/>
        <w:ind w:firstLine="708"/>
        <w:jc w:val="both"/>
        <w:rPr>
          <w:rFonts w:ascii="Times New Roman" w:hAnsi="Times New Roman"/>
          <w:bCs/>
          <w:sz w:val="28"/>
          <w:szCs w:val="28"/>
        </w:rPr>
      </w:pPr>
    </w:p>
    <w:p w:rsidR="00034DA1" w:rsidRPr="001C653D" w:rsidRDefault="00034DA1" w:rsidP="001C653D">
      <w:pPr>
        <w:pStyle w:val="ConsPlusNormal"/>
        <w:widowControl/>
        <w:ind w:firstLine="708"/>
        <w:jc w:val="both"/>
        <w:rPr>
          <w:rFonts w:ascii="Times New Roman" w:hAnsi="Times New Roman"/>
          <w:bCs/>
          <w:sz w:val="28"/>
          <w:szCs w:val="28"/>
        </w:rPr>
      </w:pPr>
    </w:p>
    <w:p w:rsidR="00EF5BB4" w:rsidRPr="001C653D" w:rsidRDefault="00400BEB" w:rsidP="001C653D">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00EF5BB4" w:rsidRPr="001C653D">
        <w:rPr>
          <w:rFonts w:ascii="Times New Roman" w:hAnsi="Times New Roman"/>
          <w:bCs/>
          <w:sz w:val="28"/>
          <w:szCs w:val="28"/>
        </w:rPr>
        <w:t>.12</w:t>
      </w:r>
      <w:r w:rsidR="00405FFF" w:rsidRPr="001C653D">
        <w:rPr>
          <w:rFonts w:ascii="Times New Roman" w:hAnsi="Times New Roman"/>
          <w:bCs/>
          <w:sz w:val="28"/>
          <w:szCs w:val="28"/>
        </w:rPr>
        <w:t>.</w:t>
      </w:r>
      <w:r w:rsidR="00EF5BB4" w:rsidRPr="001C653D">
        <w:rPr>
          <w:rFonts w:ascii="Times New Roman" w:hAnsi="Times New Roman"/>
          <w:bCs/>
          <w:sz w:val="28"/>
          <w:szCs w:val="28"/>
        </w:rPr>
        <w:t xml:space="preserve"> Оценка нормативно-правовой базы, необходимой для функционирования и развития транспортной системы поселения.</w:t>
      </w:r>
    </w:p>
    <w:p w:rsidR="00EF5BB4" w:rsidRPr="001C653D" w:rsidRDefault="00EF5BB4" w:rsidP="001C653D">
      <w:pPr>
        <w:pStyle w:val="ConsPlusNormal"/>
        <w:widowControl/>
        <w:ind w:firstLine="708"/>
        <w:jc w:val="both"/>
        <w:rPr>
          <w:rFonts w:ascii="Times New Roman" w:hAnsi="Times New Roman"/>
          <w:sz w:val="28"/>
          <w:szCs w:val="28"/>
        </w:rPr>
      </w:pPr>
      <w:proofErr w:type="gramStart"/>
      <w:r w:rsidRPr="001C653D">
        <w:rPr>
          <w:rFonts w:ascii="Times New Roman" w:hAnsi="Times New Roman"/>
          <w:sz w:val="28"/>
          <w:szCs w:val="28"/>
        </w:rPr>
        <w:lastRenderedPageBreak/>
        <w:t xml:space="preserve">Основными </w:t>
      </w:r>
      <w:r w:rsidR="00FC7C1C">
        <w:rPr>
          <w:rFonts w:ascii="Times New Roman" w:hAnsi="Times New Roman"/>
          <w:sz w:val="28"/>
          <w:szCs w:val="28"/>
        </w:rPr>
        <w:t xml:space="preserve"> </w:t>
      </w:r>
      <w:r w:rsidRPr="001C653D">
        <w:rPr>
          <w:rFonts w:ascii="Times New Roman" w:hAnsi="Times New Roman"/>
          <w:sz w:val="28"/>
          <w:szCs w:val="28"/>
        </w:rPr>
        <w:t xml:space="preserve">документами, </w:t>
      </w:r>
      <w:r w:rsidR="00927ECD">
        <w:rPr>
          <w:rFonts w:ascii="Times New Roman" w:hAnsi="Times New Roman"/>
          <w:sz w:val="28"/>
          <w:szCs w:val="28"/>
        </w:rPr>
        <w:t xml:space="preserve"> </w:t>
      </w:r>
      <w:r w:rsidRPr="001C653D">
        <w:rPr>
          <w:rFonts w:ascii="Times New Roman" w:hAnsi="Times New Roman"/>
          <w:sz w:val="28"/>
          <w:szCs w:val="28"/>
        </w:rPr>
        <w:t>определяющими порядок функционирования и развития транспортной инфраструктуры являются</w:t>
      </w:r>
      <w:proofErr w:type="gramEnd"/>
      <w:r w:rsidRPr="001C653D">
        <w:rPr>
          <w:rFonts w:ascii="Times New Roman" w:hAnsi="Times New Roman"/>
          <w:sz w:val="28"/>
          <w:szCs w:val="28"/>
        </w:rPr>
        <w:t>:</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1. Градостроительный кодекс РФ от 29.12.2004г. №190-ФЗ (ред. от 30.12.2015г.);</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 Федеральный закон от 10.12.1995г. №196-ФЗ (ред. от 28.11.2015г.) «О безопасности дорожного движения»;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4. Постановление Правительства РФ от 23.10.1993г. №1090 (ред. от 21.01.2016г) «О правилах дорожного движения»;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5. Постановление Правительства РФ от</w:t>
      </w:r>
      <w:r w:rsidR="000A6265" w:rsidRPr="001C653D">
        <w:rPr>
          <w:rFonts w:ascii="Times New Roman" w:hAnsi="Times New Roman"/>
          <w:sz w:val="28"/>
          <w:szCs w:val="28"/>
        </w:rPr>
        <w:t xml:space="preserve"> </w:t>
      </w:r>
      <w:r w:rsidRPr="001C653D">
        <w:rPr>
          <w:rFonts w:ascii="Times New Roman" w:hAnsi="Times New Roman"/>
          <w:sz w:val="28"/>
          <w:szCs w:val="28"/>
        </w:rPr>
        <w:t>25.12.2015г. №1440 «Об утверждении требований к программам комплексного развития транспортной инфраструктуры поселений, городских округов»;</w:t>
      </w:r>
    </w:p>
    <w:p w:rsidR="00EF5BB4" w:rsidRPr="001C653D" w:rsidRDefault="00EF5BB4" w:rsidP="00400BEB">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6. Генеральный план </w:t>
      </w:r>
      <w:r w:rsidR="003D6C4C" w:rsidRPr="001C653D">
        <w:rPr>
          <w:rFonts w:ascii="Times New Roman" w:hAnsi="Times New Roman"/>
          <w:sz w:val="28"/>
          <w:szCs w:val="28"/>
        </w:rPr>
        <w:t>Алгатуйского</w:t>
      </w:r>
      <w:r w:rsidRPr="001C653D">
        <w:rPr>
          <w:rFonts w:ascii="Times New Roman" w:hAnsi="Times New Roman"/>
          <w:sz w:val="28"/>
          <w:szCs w:val="28"/>
        </w:rPr>
        <w:t xml:space="preserve"> сельского поселения, утвержден решением собрания депутатов </w:t>
      </w:r>
      <w:r w:rsidR="003D6C4C" w:rsidRPr="001C653D">
        <w:rPr>
          <w:rFonts w:ascii="Times New Roman" w:hAnsi="Times New Roman"/>
          <w:sz w:val="28"/>
          <w:szCs w:val="28"/>
        </w:rPr>
        <w:t xml:space="preserve">Алгатуйского </w:t>
      </w:r>
      <w:r w:rsidRPr="001C653D">
        <w:rPr>
          <w:rFonts w:ascii="Times New Roman" w:hAnsi="Times New Roman"/>
          <w:sz w:val="28"/>
          <w:szCs w:val="28"/>
        </w:rPr>
        <w:t xml:space="preserve">муниципального </w:t>
      </w:r>
      <w:r w:rsidR="00840170" w:rsidRPr="001C653D">
        <w:rPr>
          <w:rFonts w:ascii="Times New Roman" w:hAnsi="Times New Roman"/>
          <w:sz w:val="28"/>
          <w:szCs w:val="28"/>
        </w:rPr>
        <w:t>образования</w:t>
      </w:r>
      <w:r w:rsidRPr="001C653D">
        <w:rPr>
          <w:rFonts w:ascii="Times New Roman" w:hAnsi="Times New Roman"/>
          <w:sz w:val="28"/>
          <w:szCs w:val="28"/>
        </w:rPr>
        <w:t xml:space="preserve"> от</w:t>
      </w:r>
      <w:r w:rsidR="00DA79FF" w:rsidRPr="001C653D">
        <w:rPr>
          <w:rFonts w:ascii="Times New Roman" w:hAnsi="Times New Roman"/>
          <w:sz w:val="28"/>
          <w:szCs w:val="28"/>
        </w:rPr>
        <w:t xml:space="preserve"> </w:t>
      </w:r>
      <w:r w:rsidR="00EF409A" w:rsidRPr="001C653D">
        <w:rPr>
          <w:rFonts w:ascii="Times New Roman" w:hAnsi="Times New Roman"/>
          <w:sz w:val="28"/>
          <w:szCs w:val="28"/>
        </w:rPr>
        <w:t>20</w:t>
      </w:r>
      <w:r w:rsidR="00DA79FF" w:rsidRPr="001C653D">
        <w:rPr>
          <w:rFonts w:ascii="Times New Roman" w:hAnsi="Times New Roman"/>
          <w:sz w:val="28"/>
          <w:szCs w:val="28"/>
        </w:rPr>
        <w:t>.</w:t>
      </w:r>
      <w:r w:rsidR="00B47C65" w:rsidRPr="001C653D">
        <w:rPr>
          <w:rFonts w:ascii="Times New Roman" w:hAnsi="Times New Roman"/>
          <w:sz w:val="28"/>
          <w:szCs w:val="28"/>
        </w:rPr>
        <w:t>1</w:t>
      </w:r>
      <w:r w:rsidR="00EF409A" w:rsidRPr="001C653D">
        <w:rPr>
          <w:rFonts w:ascii="Times New Roman" w:hAnsi="Times New Roman"/>
          <w:sz w:val="28"/>
          <w:szCs w:val="28"/>
        </w:rPr>
        <w:t>2</w:t>
      </w:r>
      <w:r w:rsidR="00DA79FF" w:rsidRPr="001C653D">
        <w:rPr>
          <w:rFonts w:ascii="Times New Roman" w:hAnsi="Times New Roman"/>
          <w:sz w:val="28"/>
          <w:szCs w:val="28"/>
        </w:rPr>
        <w:t>.</w:t>
      </w:r>
      <w:r w:rsidRPr="001C653D">
        <w:rPr>
          <w:rFonts w:ascii="Times New Roman" w:hAnsi="Times New Roman"/>
          <w:sz w:val="28"/>
          <w:szCs w:val="28"/>
        </w:rPr>
        <w:t>201</w:t>
      </w:r>
      <w:r w:rsidR="00EF409A" w:rsidRPr="001C653D">
        <w:rPr>
          <w:rFonts w:ascii="Times New Roman" w:hAnsi="Times New Roman"/>
          <w:sz w:val="28"/>
          <w:szCs w:val="28"/>
        </w:rPr>
        <w:t>3</w:t>
      </w:r>
      <w:r w:rsidRPr="001C653D">
        <w:rPr>
          <w:rFonts w:ascii="Times New Roman" w:hAnsi="Times New Roman"/>
          <w:sz w:val="28"/>
          <w:szCs w:val="28"/>
        </w:rPr>
        <w:t>г.</w:t>
      </w:r>
      <w:r w:rsidR="00DA79FF" w:rsidRPr="001C653D">
        <w:rPr>
          <w:rFonts w:ascii="Times New Roman" w:hAnsi="Times New Roman"/>
          <w:sz w:val="28"/>
          <w:szCs w:val="28"/>
        </w:rPr>
        <w:t xml:space="preserve"> №</w:t>
      </w:r>
      <w:r w:rsidR="00034DA1" w:rsidRPr="001C653D">
        <w:rPr>
          <w:rFonts w:ascii="Times New Roman" w:hAnsi="Times New Roman"/>
          <w:sz w:val="28"/>
          <w:szCs w:val="28"/>
        </w:rPr>
        <w:t xml:space="preserve"> </w:t>
      </w:r>
      <w:r w:rsidR="00EF409A" w:rsidRPr="001C653D">
        <w:rPr>
          <w:rFonts w:ascii="Times New Roman" w:hAnsi="Times New Roman"/>
          <w:sz w:val="28"/>
          <w:szCs w:val="28"/>
        </w:rPr>
        <w:t>27</w:t>
      </w:r>
      <w:r w:rsidR="00400BEB">
        <w:rPr>
          <w:rFonts w:ascii="Times New Roman" w:hAnsi="Times New Roman"/>
          <w:sz w:val="28"/>
          <w:szCs w:val="28"/>
        </w:rPr>
        <w:t>;</w:t>
      </w:r>
    </w:p>
    <w:p w:rsidR="00EF5BB4" w:rsidRPr="001C653D" w:rsidRDefault="00EF5BB4" w:rsidP="001C653D">
      <w:pPr>
        <w:pStyle w:val="ConsPlusNormal"/>
        <w:widowControl/>
        <w:ind w:firstLine="708"/>
        <w:jc w:val="both"/>
        <w:rPr>
          <w:rFonts w:ascii="Times New Roman" w:hAnsi="Times New Roman"/>
          <w:bCs/>
          <w:sz w:val="28"/>
          <w:szCs w:val="28"/>
        </w:rPr>
      </w:pPr>
      <w:r w:rsidRPr="001C653D">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440F25" w:rsidRPr="001C653D" w:rsidRDefault="00440F25" w:rsidP="001C653D">
      <w:pPr>
        <w:pStyle w:val="ConsPlusNormal"/>
        <w:widowControl/>
        <w:ind w:firstLine="0"/>
        <w:jc w:val="center"/>
        <w:rPr>
          <w:rFonts w:ascii="Times New Roman" w:hAnsi="Times New Roman"/>
          <w:bCs/>
          <w:sz w:val="28"/>
          <w:szCs w:val="28"/>
        </w:rPr>
      </w:pPr>
    </w:p>
    <w:p w:rsidR="00EF5BB4" w:rsidRDefault="00EF5BB4" w:rsidP="00400BEB">
      <w:pPr>
        <w:pStyle w:val="ConsPlusNormal"/>
        <w:widowControl/>
        <w:numPr>
          <w:ilvl w:val="0"/>
          <w:numId w:val="17"/>
        </w:numPr>
        <w:jc w:val="center"/>
        <w:rPr>
          <w:rFonts w:ascii="Times New Roman" w:hAnsi="Times New Roman"/>
          <w:bCs/>
          <w:sz w:val="28"/>
          <w:szCs w:val="28"/>
        </w:rPr>
      </w:pPr>
      <w:r w:rsidRPr="001C653D">
        <w:rPr>
          <w:rFonts w:ascii="Times New Roman" w:hAnsi="Times New Roman"/>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525E37" w:rsidRDefault="00525E37" w:rsidP="00F5773D">
      <w:pPr>
        <w:pStyle w:val="ConsPlusNormal"/>
        <w:widowControl/>
        <w:ind w:firstLine="0"/>
        <w:jc w:val="both"/>
        <w:rPr>
          <w:rFonts w:ascii="Times New Roman" w:hAnsi="Times New Roman"/>
          <w:bCs/>
          <w:sz w:val="28"/>
          <w:szCs w:val="28"/>
        </w:rPr>
      </w:pP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bCs/>
          <w:sz w:val="28"/>
          <w:szCs w:val="28"/>
        </w:rPr>
        <w:t>3.1</w:t>
      </w:r>
      <w:r w:rsidR="00692AE4" w:rsidRPr="001C653D">
        <w:rPr>
          <w:rFonts w:ascii="Times New Roman" w:hAnsi="Times New Roman"/>
          <w:bCs/>
          <w:sz w:val="28"/>
          <w:szCs w:val="28"/>
        </w:rPr>
        <w:t>.</w:t>
      </w:r>
      <w:r w:rsidRPr="001C653D">
        <w:rPr>
          <w:rFonts w:ascii="Times New Roman" w:hAnsi="Times New Roman"/>
          <w:bCs/>
          <w:sz w:val="28"/>
          <w:szCs w:val="28"/>
        </w:rPr>
        <w:t xml:space="preserve"> Прогноз социально-экономического и градостроительного развития поселения.</w:t>
      </w:r>
    </w:p>
    <w:p w:rsidR="00EF5BB4" w:rsidRPr="001C653D" w:rsidRDefault="00EF5BB4" w:rsidP="00400BEB">
      <w:pPr>
        <w:pStyle w:val="ConsPlusNormal"/>
        <w:widowControl/>
        <w:ind w:firstLine="567"/>
        <w:jc w:val="both"/>
        <w:rPr>
          <w:rFonts w:ascii="Times New Roman" w:hAnsi="Times New Roman"/>
          <w:sz w:val="28"/>
          <w:szCs w:val="28"/>
        </w:rPr>
      </w:pPr>
      <w:r w:rsidRPr="001C653D">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A3139" w:rsidRPr="001C653D" w:rsidRDefault="00A45773" w:rsidP="001C653D">
      <w:pPr>
        <w:pStyle w:val="afe"/>
        <w:spacing w:before="0" w:beforeAutospacing="0" w:after="0" w:afterAutospacing="0"/>
        <w:ind w:firstLine="567"/>
        <w:jc w:val="both"/>
        <w:rPr>
          <w:sz w:val="28"/>
          <w:szCs w:val="28"/>
        </w:rPr>
      </w:pPr>
      <w:r w:rsidRPr="001C653D">
        <w:rPr>
          <w:sz w:val="28"/>
          <w:szCs w:val="28"/>
        </w:rPr>
        <w:t xml:space="preserve">На территории </w:t>
      </w:r>
      <w:r w:rsidR="00EF409A" w:rsidRPr="001C653D">
        <w:rPr>
          <w:sz w:val="28"/>
          <w:szCs w:val="28"/>
        </w:rPr>
        <w:t xml:space="preserve">Алгатуйского </w:t>
      </w:r>
      <w:r w:rsidRPr="001C653D">
        <w:rPr>
          <w:sz w:val="28"/>
          <w:szCs w:val="28"/>
        </w:rPr>
        <w:t>сельского поселения расположен</w:t>
      </w:r>
      <w:r w:rsidR="00EF409A" w:rsidRPr="001C653D">
        <w:rPr>
          <w:sz w:val="28"/>
          <w:szCs w:val="28"/>
        </w:rPr>
        <w:t xml:space="preserve"> </w:t>
      </w:r>
      <w:r w:rsidR="00144D01" w:rsidRPr="001C653D">
        <w:rPr>
          <w:sz w:val="28"/>
          <w:szCs w:val="28"/>
        </w:rPr>
        <w:t>один населенный пункт</w:t>
      </w:r>
      <w:r w:rsidRPr="001C653D">
        <w:rPr>
          <w:sz w:val="28"/>
          <w:szCs w:val="28"/>
        </w:rPr>
        <w:t>, в котор</w:t>
      </w:r>
      <w:r w:rsidR="00EF409A" w:rsidRPr="001C653D">
        <w:rPr>
          <w:sz w:val="28"/>
          <w:szCs w:val="28"/>
        </w:rPr>
        <w:t>ом</w:t>
      </w:r>
      <w:r w:rsidRPr="001C653D">
        <w:rPr>
          <w:sz w:val="28"/>
          <w:szCs w:val="28"/>
        </w:rPr>
        <w:t xml:space="preserve"> прожива</w:t>
      </w:r>
      <w:r w:rsidR="00EF409A" w:rsidRPr="001C653D">
        <w:rPr>
          <w:sz w:val="28"/>
          <w:szCs w:val="28"/>
        </w:rPr>
        <w:t>ют</w:t>
      </w:r>
      <w:r w:rsidRPr="001C653D">
        <w:rPr>
          <w:sz w:val="28"/>
          <w:szCs w:val="28"/>
        </w:rPr>
        <w:t xml:space="preserve"> 1</w:t>
      </w:r>
      <w:r w:rsidR="00EF409A" w:rsidRPr="001C653D">
        <w:rPr>
          <w:sz w:val="28"/>
          <w:szCs w:val="28"/>
        </w:rPr>
        <w:t>283</w:t>
      </w:r>
      <w:r w:rsidRPr="001C653D">
        <w:rPr>
          <w:sz w:val="28"/>
          <w:szCs w:val="28"/>
        </w:rPr>
        <w:t xml:space="preserve"> человек</w:t>
      </w:r>
      <w:r w:rsidR="00EF409A" w:rsidRPr="001C653D">
        <w:rPr>
          <w:sz w:val="28"/>
          <w:szCs w:val="28"/>
        </w:rPr>
        <w:t>а</w:t>
      </w:r>
      <w:r w:rsidRPr="001C653D">
        <w:rPr>
          <w:sz w:val="28"/>
          <w:szCs w:val="28"/>
        </w:rPr>
        <w:t xml:space="preserve">, в том числе: трудоспособного возраста – </w:t>
      </w:r>
      <w:r w:rsidR="001C653D">
        <w:rPr>
          <w:sz w:val="28"/>
          <w:szCs w:val="28"/>
        </w:rPr>
        <w:t>707</w:t>
      </w:r>
      <w:r w:rsidRPr="001C653D">
        <w:rPr>
          <w:sz w:val="28"/>
          <w:szCs w:val="28"/>
        </w:rPr>
        <w:t xml:space="preserve"> человек, дети до 18-летнего возраста – </w:t>
      </w:r>
      <w:r w:rsidR="009A3139" w:rsidRPr="001C653D">
        <w:rPr>
          <w:sz w:val="28"/>
          <w:szCs w:val="28"/>
        </w:rPr>
        <w:t>252</w:t>
      </w:r>
      <w:r w:rsidR="00400BEB">
        <w:rPr>
          <w:sz w:val="28"/>
          <w:szCs w:val="28"/>
        </w:rPr>
        <w:t xml:space="preserve"> человек.</w:t>
      </w:r>
    </w:p>
    <w:p w:rsidR="001C653D" w:rsidRPr="001C653D" w:rsidRDefault="00A45773" w:rsidP="001C653D">
      <w:pPr>
        <w:pStyle w:val="afe"/>
        <w:spacing w:before="0" w:beforeAutospacing="0" w:after="0" w:afterAutospacing="0"/>
        <w:ind w:firstLine="567"/>
        <w:jc w:val="both"/>
        <w:rPr>
          <w:sz w:val="28"/>
          <w:szCs w:val="28"/>
        </w:rPr>
      </w:pPr>
      <w:r w:rsidRPr="001C653D">
        <w:rPr>
          <w:sz w:val="28"/>
          <w:szCs w:val="28"/>
        </w:rPr>
        <w:t>Динамика роста нас</w:t>
      </w:r>
      <w:r w:rsidR="001C653D">
        <w:rPr>
          <w:sz w:val="28"/>
          <w:szCs w:val="28"/>
        </w:rPr>
        <w:t>еления приведена в таблице 3.</w:t>
      </w:r>
    </w:p>
    <w:p w:rsidR="00A45773" w:rsidRPr="001C653D" w:rsidRDefault="001C653D" w:rsidP="001C653D">
      <w:pPr>
        <w:spacing w:after="0" w:line="240" w:lineRule="auto"/>
        <w:jc w:val="right"/>
        <w:rPr>
          <w:rFonts w:ascii="Times New Roman" w:hAnsi="Times New Roman"/>
          <w:bCs/>
          <w:sz w:val="28"/>
          <w:szCs w:val="28"/>
        </w:rPr>
      </w:pPr>
      <w:r>
        <w:rPr>
          <w:rFonts w:ascii="Times New Roman" w:hAnsi="Times New Roman"/>
          <w:bCs/>
          <w:sz w:val="28"/>
          <w:szCs w:val="28"/>
        </w:rPr>
        <w:t>Таблица 3.</w:t>
      </w:r>
    </w:p>
    <w:p w:rsidR="00A45773" w:rsidRPr="001C653D" w:rsidRDefault="00A45773" w:rsidP="001C653D">
      <w:pPr>
        <w:spacing w:after="0" w:line="240" w:lineRule="auto"/>
        <w:jc w:val="center"/>
        <w:rPr>
          <w:rFonts w:ascii="Times New Roman" w:hAnsi="Times New Roman"/>
          <w:sz w:val="28"/>
          <w:szCs w:val="28"/>
        </w:rPr>
      </w:pPr>
      <w:r w:rsidRPr="001C653D">
        <w:rPr>
          <w:rFonts w:ascii="Times New Roman" w:hAnsi="Times New Roman"/>
          <w:sz w:val="28"/>
          <w:szCs w:val="28"/>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7"/>
        <w:gridCol w:w="3371"/>
        <w:gridCol w:w="1298"/>
        <w:gridCol w:w="1298"/>
        <w:gridCol w:w="1298"/>
        <w:gridCol w:w="1298"/>
      </w:tblGrid>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A45773" w:rsidRPr="001C653D" w:rsidRDefault="00A45773" w:rsidP="001C653D">
            <w:pPr>
              <w:spacing w:after="0" w:line="240" w:lineRule="auto"/>
              <w:jc w:val="center"/>
              <w:rPr>
                <w:rFonts w:ascii="Times New Roman" w:hAnsi="Times New Roman"/>
                <w:sz w:val="24"/>
                <w:szCs w:val="24"/>
              </w:rPr>
            </w:pPr>
            <w:proofErr w:type="gramStart"/>
            <w:r w:rsidRPr="001C653D">
              <w:rPr>
                <w:rFonts w:ascii="Times New Roman" w:hAnsi="Times New Roman"/>
                <w:sz w:val="24"/>
                <w:szCs w:val="24"/>
              </w:rPr>
              <w:t>п</w:t>
            </w:r>
            <w:proofErr w:type="gramEnd"/>
            <w:r w:rsidRPr="001C653D">
              <w:rPr>
                <w:rFonts w:ascii="Times New Roman" w:hAnsi="Times New Roman"/>
                <w:sz w:val="24"/>
                <w:szCs w:val="24"/>
              </w:rPr>
              <w:t>/п</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pStyle w:val="af6"/>
              <w:tabs>
                <w:tab w:val="left" w:pos="708"/>
              </w:tabs>
              <w:spacing w:line="240" w:lineRule="auto"/>
              <w:jc w:val="center"/>
              <w:rPr>
                <w:rFonts w:ascii="Times New Roman" w:hAnsi="Times New Roman"/>
              </w:rPr>
            </w:pPr>
            <w:r w:rsidRPr="001C653D">
              <w:rPr>
                <w:rFonts w:ascii="Times New Roman" w:hAnsi="Times New Roman"/>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2014</w:t>
            </w:r>
          </w:p>
        </w:tc>
        <w:tc>
          <w:tcPr>
            <w:tcW w:w="678" w:type="pct"/>
            <w:tcBorders>
              <w:top w:val="single" w:sz="4" w:space="0" w:color="auto"/>
              <w:left w:val="single" w:sz="4" w:space="0" w:color="auto"/>
              <w:bottom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2015</w:t>
            </w:r>
          </w:p>
        </w:tc>
      </w:tr>
      <w:tr w:rsidR="00A45773" w:rsidRPr="001C653D" w:rsidTr="00440F25">
        <w:trPr>
          <w:trHeight w:val="567"/>
        </w:trPr>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7</w:t>
            </w:r>
          </w:p>
        </w:tc>
        <w:tc>
          <w:tcPr>
            <w:tcW w:w="678" w:type="pct"/>
            <w:tcBorders>
              <w:top w:val="single" w:sz="4" w:space="0" w:color="auto"/>
              <w:left w:val="single" w:sz="4" w:space="0" w:color="auto"/>
              <w:bottom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8</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 xml:space="preserve">Число </w:t>
            </w:r>
            <w:proofErr w:type="gramStart"/>
            <w:r w:rsidRPr="001C653D">
              <w:rPr>
                <w:rFonts w:ascii="Times New Roman" w:hAnsi="Times New Roman"/>
                <w:sz w:val="24"/>
                <w:szCs w:val="24"/>
              </w:rPr>
              <w:t>родившихся</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14</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14</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10</w:t>
            </w:r>
          </w:p>
        </w:tc>
        <w:tc>
          <w:tcPr>
            <w:tcW w:w="678" w:type="pct"/>
            <w:tcBorders>
              <w:top w:val="single" w:sz="4" w:space="0" w:color="auto"/>
              <w:left w:val="single" w:sz="4" w:space="0" w:color="auto"/>
              <w:bottom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11</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0,14</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0,14</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0,10</w:t>
            </w:r>
          </w:p>
        </w:tc>
        <w:tc>
          <w:tcPr>
            <w:tcW w:w="678" w:type="pct"/>
            <w:tcBorders>
              <w:top w:val="single" w:sz="4" w:space="0" w:color="auto"/>
              <w:left w:val="single" w:sz="4" w:space="0" w:color="auto"/>
              <w:bottom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0,11</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 xml:space="preserve">Число </w:t>
            </w:r>
            <w:proofErr w:type="gramStart"/>
            <w:r w:rsidRPr="001C653D">
              <w:rPr>
                <w:rFonts w:ascii="Times New Roman" w:hAnsi="Times New Roman"/>
                <w:sz w:val="24"/>
                <w:szCs w:val="24"/>
              </w:rPr>
              <w:t>умерших</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16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21</w:t>
            </w:r>
          </w:p>
        </w:tc>
        <w:tc>
          <w:tcPr>
            <w:tcW w:w="678" w:type="pct"/>
            <w:tcBorders>
              <w:top w:val="single" w:sz="4" w:space="0" w:color="auto"/>
              <w:left w:val="single" w:sz="4" w:space="0" w:color="auto"/>
              <w:bottom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0,03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0,16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0,21</w:t>
            </w:r>
          </w:p>
        </w:tc>
        <w:tc>
          <w:tcPr>
            <w:tcW w:w="678" w:type="pct"/>
            <w:tcBorders>
              <w:top w:val="single" w:sz="4" w:space="0" w:color="auto"/>
              <w:left w:val="single" w:sz="4" w:space="0" w:color="auto"/>
              <w:bottom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0,11</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+11</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-11</w:t>
            </w:r>
          </w:p>
        </w:tc>
        <w:tc>
          <w:tcPr>
            <w:tcW w:w="678" w:type="pct"/>
            <w:tcBorders>
              <w:top w:val="single" w:sz="4" w:space="0" w:color="auto"/>
              <w:left w:val="single" w:sz="4" w:space="0" w:color="auto"/>
              <w:bottom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r>
    </w:tbl>
    <w:p w:rsidR="00FC7C1C" w:rsidRDefault="00FC7C1C" w:rsidP="001C653D">
      <w:pPr>
        <w:pStyle w:val="ConsPlusNonformat"/>
        <w:ind w:firstLine="540"/>
        <w:jc w:val="both"/>
        <w:rPr>
          <w:rFonts w:ascii="Times New Roman" w:hAnsi="Times New Roman" w:cs="Times New Roman"/>
          <w:sz w:val="28"/>
          <w:szCs w:val="28"/>
        </w:rPr>
      </w:pPr>
    </w:p>
    <w:p w:rsidR="00A45773" w:rsidRPr="001C653D" w:rsidRDefault="00A45773" w:rsidP="001C653D">
      <w:pPr>
        <w:pStyle w:val="ConsPlusNonformat"/>
        <w:ind w:firstLine="540"/>
        <w:jc w:val="both"/>
        <w:rPr>
          <w:rFonts w:ascii="Times New Roman" w:hAnsi="Times New Roman" w:cs="Times New Roman"/>
          <w:sz w:val="28"/>
          <w:szCs w:val="28"/>
        </w:rPr>
      </w:pPr>
      <w:r w:rsidRPr="001C653D">
        <w:rPr>
          <w:rFonts w:ascii="Times New Roman" w:hAnsi="Times New Roman" w:cs="Times New Roman"/>
          <w:sz w:val="28"/>
          <w:szCs w:val="28"/>
        </w:rPr>
        <w:t>Причинами роста численности населения являются многие факторы, в том числе положительные  показатели миграционного прирост</w:t>
      </w:r>
      <w:r w:rsidR="00400BEB">
        <w:rPr>
          <w:rFonts w:ascii="Times New Roman" w:hAnsi="Times New Roman" w:cs="Times New Roman"/>
          <w:sz w:val="28"/>
          <w:szCs w:val="28"/>
        </w:rPr>
        <w:t xml:space="preserve">а, удобное расположение вблизи </w:t>
      </w:r>
      <w:r w:rsidRPr="001C653D">
        <w:rPr>
          <w:rFonts w:ascii="Times New Roman" w:hAnsi="Times New Roman" w:cs="Times New Roman"/>
          <w:sz w:val="28"/>
          <w:szCs w:val="28"/>
        </w:rPr>
        <w:t>центра</w:t>
      </w:r>
      <w:r w:rsidR="009D7CF8" w:rsidRPr="001C653D">
        <w:rPr>
          <w:rFonts w:ascii="Times New Roman" w:hAnsi="Times New Roman" w:cs="Times New Roman"/>
          <w:sz w:val="28"/>
          <w:szCs w:val="28"/>
        </w:rPr>
        <w:t>.</w:t>
      </w:r>
    </w:p>
    <w:p w:rsidR="007F0F88" w:rsidRPr="001C653D" w:rsidRDefault="007F0F88"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Из большего числа нормативных критериев (обеспеченность школ</w:t>
      </w:r>
      <w:r w:rsidR="009A3139" w:rsidRPr="001C653D">
        <w:rPr>
          <w:rFonts w:ascii="Times New Roman" w:hAnsi="Times New Roman"/>
          <w:color w:val="000000"/>
          <w:sz w:val="28"/>
          <w:szCs w:val="28"/>
        </w:rPr>
        <w:t>ой</w:t>
      </w:r>
      <w:r w:rsidRPr="001C653D">
        <w:rPr>
          <w:rFonts w:ascii="Times New Roman" w:hAnsi="Times New Roman"/>
          <w:color w:val="000000"/>
          <w:sz w:val="28"/>
          <w:szCs w:val="28"/>
        </w:rPr>
        <w:t>, детским</w:t>
      </w:r>
      <w:r w:rsidR="009A3139" w:rsidRPr="001C653D">
        <w:rPr>
          <w:rFonts w:ascii="Times New Roman" w:hAnsi="Times New Roman"/>
          <w:color w:val="000000"/>
          <w:sz w:val="28"/>
          <w:szCs w:val="28"/>
        </w:rPr>
        <w:t xml:space="preserve"> </w:t>
      </w:r>
      <w:r w:rsidRPr="001C653D">
        <w:rPr>
          <w:rFonts w:ascii="Times New Roman" w:hAnsi="Times New Roman"/>
          <w:color w:val="000000"/>
          <w:sz w:val="28"/>
          <w:szCs w:val="28"/>
        </w:rPr>
        <w:t>дошкольным</w:t>
      </w:r>
      <w:r w:rsidR="009A3139" w:rsidRPr="001C653D">
        <w:rPr>
          <w:rFonts w:ascii="Times New Roman" w:hAnsi="Times New Roman"/>
          <w:color w:val="000000"/>
          <w:sz w:val="28"/>
          <w:szCs w:val="28"/>
        </w:rPr>
        <w:t xml:space="preserve"> </w:t>
      </w:r>
      <w:r w:rsidRPr="001C653D">
        <w:rPr>
          <w:rFonts w:ascii="Times New Roman" w:hAnsi="Times New Roman"/>
          <w:color w:val="000000"/>
          <w:sz w:val="28"/>
          <w:szCs w:val="28"/>
        </w:rPr>
        <w:t>учреждени</w:t>
      </w:r>
      <w:r w:rsidR="009A3139" w:rsidRPr="001C653D">
        <w:rPr>
          <w:rFonts w:ascii="Times New Roman" w:hAnsi="Times New Roman"/>
          <w:color w:val="000000"/>
          <w:sz w:val="28"/>
          <w:szCs w:val="28"/>
        </w:rPr>
        <w:t>ем</w:t>
      </w:r>
      <w:r w:rsidR="00400BEB">
        <w:rPr>
          <w:rFonts w:ascii="Times New Roman" w:hAnsi="Times New Roman"/>
          <w:color w:val="000000"/>
          <w:sz w:val="28"/>
          <w:szCs w:val="28"/>
        </w:rPr>
        <w:t xml:space="preserve">, </w:t>
      </w:r>
      <w:r w:rsidRPr="001C653D">
        <w:rPr>
          <w:rFonts w:ascii="Times New Roman" w:hAnsi="Times New Roman"/>
          <w:color w:val="000000"/>
          <w:sz w:val="28"/>
          <w:szCs w:val="28"/>
        </w:rPr>
        <w:t>инженерными сетями, дорогами и др.) наиболее приоритетным является обеспеченность жителей жильём, состоянием дорог</w:t>
      </w:r>
      <w:r w:rsidR="009A3139" w:rsidRPr="001C653D">
        <w:rPr>
          <w:rFonts w:ascii="Times New Roman" w:hAnsi="Times New Roman"/>
          <w:color w:val="000000"/>
          <w:sz w:val="28"/>
          <w:szCs w:val="28"/>
        </w:rPr>
        <w:t>.</w:t>
      </w:r>
      <w:r w:rsidRPr="001C653D">
        <w:rPr>
          <w:rFonts w:ascii="Times New Roman" w:hAnsi="Times New Roman"/>
          <w:color w:val="000000"/>
          <w:sz w:val="28"/>
          <w:szCs w:val="28"/>
        </w:rPr>
        <w:t xml:space="preserve"> </w:t>
      </w:r>
      <w:r w:rsidR="009A3139" w:rsidRPr="001C653D">
        <w:rPr>
          <w:rFonts w:ascii="Times New Roman" w:hAnsi="Times New Roman"/>
          <w:color w:val="000000"/>
          <w:sz w:val="28"/>
          <w:szCs w:val="28"/>
        </w:rPr>
        <w:t xml:space="preserve"> </w:t>
      </w:r>
    </w:p>
    <w:p w:rsidR="007F0F88" w:rsidRPr="001C653D" w:rsidRDefault="007F0F88"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 xml:space="preserve">Общая жилая площадь в </w:t>
      </w:r>
      <w:r w:rsidR="009A3139" w:rsidRPr="001C653D">
        <w:rPr>
          <w:rFonts w:ascii="Times New Roman" w:hAnsi="Times New Roman"/>
          <w:color w:val="000000"/>
          <w:sz w:val="28"/>
          <w:szCs w:val="28"/>
        </w:rPr>
        <w:t>Алгатуйском</w:t>
      </w:r>
      <w:r w:rsidRPr="001C653D">
        <w:rPr>
          <w:rFonts w:ascii="Times New Roman" w:hAnsi="Times New Roman"/>
          <w:color w:val="000000"/>
          <w:sz w:val="28"/>
          <w:szCs w:val="28"/>
        </w:rPr>
        <w:t xml:space="preserve"> сельском поселении составляет 25</w:t>
      </w:r>
      <w:r w:rsidR="004F59D7">
        <w:rPr>
          <w:rFonts w:ascii="Times New Roman" w:hAnsi="Times New Roman"/>
          <w:color w:val="000000"/>
          <w:sz w:val="28"/>
          <w:szCs w:val="28"/>
        </w:rPr>
        <w:t>425</w:t>
      </w:r>
      <w:r w:rsidRPr="001C653D">
        <w:rPr>
          <w:rFonts w:ascii="Times New Roman" w:hAnsi="Times New Roman"/>
          <w:color w:val="000000"/>
          <w:sz w:val="28"/>
          <w:szCs w:val="28"/>
        </w:rPr>
        <w:t>м</w:t>
      </w:r>
      <w:r w:rsidRPr="001C653D">
        <w:rPr>
          <w:rFonts w:ascii="Times New Roman" w:hAnsi="Times New Roman"/>
          <w:color w:val="000000"/>
          <w:sz w:val="28"/>
          <w:szCs w:val="28"/>
          <w:vertAlign w:val="superscript"/>
        </w:rPr>
        <w:t>2</w:t>
      </w:r>
      <w:r w:rsidR="001C653D">
        <w:rPr>
          <w:rFonts w:ascii="Times New Roman" w:hAnsi="Times New Roman"/>
          <w:color w:val="000000"/>
          <w:sz w:val="28"/>
          <w:szCs w:val="28"/>
        </w:rPr>
        <w:t xml:space="preserve">, </w:t>
      </w:r>
      <w:r w:rsidRPr="001C653D">
        <w:rPr>
          <w:rFonts w:ascii="Times New Roman" w:hAnsi="Times New Roman"/>
          <w:color w:val="000000"/>
          <w:sz w:val="28"/>
          <w:szCs w:val="28"/>
        </w:rPr>
        <w:t xml:space="preserve">ветхого жилья </w:t>
      </w:r>
      <w:r w:rsidR="009A3139" w:rsidRPr="001C653D">
        <w:rPr>
          <w:rFonts w:ascii="Times New Roman" w:hAnsi="Times New Roman"/>
          <w:color w:val="000000"/>
          <w:sz w:val="28"/>
          <w:szCs w:val="28"/>
        </w:rPr>
        <w:t>нет</w:t>
      </w:r>
      <w:r w:rsidR="00A01E15" w:rsidRPr="001C653D">
        <w:rPr>
          <w:rFonts w:ascii="Times New Roman" w:hAnsi="Times New Roman"/>
          <w:color w:val="000000"/>
          <w:sz w:val="28"/>
          <w:szCs w:val="28"/>
        </w:rPr>
        <w:t>.</w:t>
      </w:r>
      <w:r w:rsidRPr="001C653D">
        <w:rPr>
          <w:rFonts w:ascii="Times New Roman" w:hAnsi="Times New Roman"/>
          <w:color w:val="000000"/>
          <w:sz w:val="28"/>
          <w:szCs w:val="28"/>
        </w:rPr>
        <w:t xml:space="preserve"> </w:t>
      </w:r>
      <w:r w:rsidRPr="001C653D">
        <w:rPr>
          <w:rFonts w:ascii="Times New Roman" w:hAnsi="Times New Roman"/>
          <w:bCs/>
          <w:sz w:val="28"/>
          <w:szCs w:val="28"/>
        </w:rPr>
        <w:t xml:space="preserve">В настоящее время обеспеченность общей площадью по </w:t>
      </w:r>
      <w:r w:rsidR="009A3139" w:rsidRPr="001C653D">
        <w:rPr>
          <w:rFonts w:ascii="Times New Roman" w:hAnsi="Times New Roman"/>
          <w:bCs/>
          <w:sz w:val="28"/>
          <w:szCs w:val="28"/>
        </w:rPr>
        <w:t>Алгатуйскому</w:t>
      </w:r>
      <w:r w:rsidRPr="001C653D">
        <w:rPr>
          <w:rFonts w:ascii="Times New Roman" w:hAnsi="Times New Roman"/>
          <w:bCs/>
          <w:sz w:val="28"/>
          <w:szCs w:val="28"/>
        </w:rPr>
        <w:t xml:space="preserve"> сельскому поселению</w:t>
      </w:r>
      <w:r w:rsidR="00FC7C1C">
        <w:rPr>
          <w:rFonts w:ascii="Times New Roman" w:hAnsi="Times New Roman"/>
          <w:bCs/>
          <w:sz w:val="28"/>
          <w:szCs w:val="28"/>
        </w:rPr>
        <w:t xml:space="preserve"> </w:t>
      </w:r>
      <w:r w:rsidRPr="001C653D">
        <w:rPr>
          <w:rFonts w:ascii="Times New Roman" w:hAnsi="Times New Roman"/>
          <w:bCs/>
          <w:sz w:val="28"/>
          <w:szCs w:val="28"/>
        </w:rPr>
        <w:t xml:space="preserve"> </w:t>
      </w:r>
      <w:proofErr w:type="gramStart"/>
      <w:r w:rsidRPr="001C653D">
        <w:rPr>
          <w:rFonts w:ascii="Times New Roman" w:hAnsi="Times New Roman"/>
          <w:bCs/>
          <w:sz w:val="28"/>
          <w:szCs w:val="28"/>
        </w:rPr>
        <w:t>равен</w:t>
      </w:r>
      <w:proofErr w:type="gramEnd"/>
      <w:r w:rsidR="00774F4A">
        <w:rPr>
          <w:rFonts w:ascii="Times New Roman" w:hAnsi="Times New Roman"/>
          <w:bCs/>
          <w:sz w:val="28"/>
          <w:szCs w:val="28"/>
        </w:rPr>
        <w:t xml:space="preserve"> </w:t>
      </w:r>
      <w:r w:rsidRPr="001C653D">
        <w:rPr>
          <w:rFonts w:ascii="Times New Roman" w:hAnsi="Times New Roman"/>
          <w:bCs/>
          <w:sz w:val="28"/>
          <w:szCs w:val="28"/>
        </w:rPr>
        <w:t xml:space="preserve"> </w:t>
      </w:r>
      <w:r w:rsidR="00FC7C1C">
        <w:rPr>
          <w:rFonts w:ascii="Times New Roman" w:hAnsi="Times New Roman"/>
          <w:bCs/>
          <w:sz w:val="28"/>
          <w:szCs w:val="28"/>
        </w:rPr>
        <w:t>20</w:t>
      </w:r>
      <w:r w:rsidRPr="001C653D">
        <w:rPr>
          <w:rFonts w:ascii="Times New Roman" w:hAnsi="Times New Roman"/>
          <w:bCs/>
          <w:sz w:val="28"/>
          <w:szCs w:val="28"/>
        </w:rPr>
        <w:t>м</w:t>
      </w:r>
      <w:r w:rsidRPr="001C653D">
        <w:rPr>
          <w:rFonts w:ascii="Times New Roman" w:hAnsi="Times New Roman"/>
          <w:bCs/>
          <w:sz w:val="28"/>
          <w:szCs w:val="28"/>
          <w:vertAlign w:val="superscript"/>
        </w:rPr>
        <w:t>2</w:t>
      </w:r>
      <w:r w:rsidRPr="001C653D">
        <w:rPr>
          <w:rFonts w:ascii="Times New Roman" w:hAnsi="Times New Roman"/>
          <w:bCs/>
          <w:sz w:val="28"/>
          <w:szCs w:val="28"/>
        </w:rPr>
        <w:t>/чел.</w:t>
      </w: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Население </w:t>
      </w:r>
      <w:r w:rsidR="009A3139" w:rsidRPr="001C653D">
        <w:rPr>
          <w:rFonts w:ascii="Times New Roman" w:hAnsi="Times New Roman"/>
          <w:bCs/>
          <w:sz w:val="28"/>
          <w:szCs w:val="28"/>
        </w:rPr>
        <w:t>Алгатуйского</w:t>
      </w:r>
      <w:r w:rsidRPr="001C653D">
        <w:rPr>
          <w:rFonts w:ascii="Times New Roman" w:hAnsi="Times New Roman"/>
          <w:bCs/>
          <w:sz w:val="28"/>
          <w:szCs w:val="28"/>
        </w:rPr>
        <w:t xml:space="preserve">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r w:rsidR="000C63BC" w:rsidRPr="001C653D">
        <w:rPr>
          <w:rFonts w:ascii="Times New Roman" w:hAnsi="Times New Roman"/>
          <w:bCs/>
          <w:sz w:val="28"/>
          <w:szCs w:val="28"/>
        </w:rPr>
        <w:t>.</w:t>
      </w: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В концепции территориального планирования </w:t>
      </w:r>
      <w:r w:rsidR="000C63BC" w:rsidRPr="001C653D">
        <w:rPr>
          <w:rFonts w:ascii="Times New Roman" w:hAnsi="Times New Roman"/>
          <w:bCs/>
          <w:sz w:val="28"/>
          <w:szCs w:val="28"/>
        </w:rPr>
        <w:t>Алгатуйского</w:t>
      </w:r>
      <w:r w:rsidRPr="001C653D">
        <w:rPr>
          <w:rFonts w:ascii="Times New Roman" w:hAnsi="Times New Roman"/>
          <w:bCs/>
          <w:sz w:val="28"/>
          <w:szCs w:val="28"/>
        </w:rPr>
        <w:t xml:space="preserve"> сельского поселения предусмотрено увеличение обеспеченности общей площади на 1-ую очередь строительства до </w:t>
      </w:r>
      <w:r w:rsidR="0026395C" w:rsidRPr="001C653D">
        <w:rPr>
          <w:rFonts w:ascii="Times New Roman" w:hAnsi="Times New Roman"/>
          <w:bCs/>
          <w:sz w:val="28"/>
          <w:szCs w:val="28"/>
        </w:rPr>
        <w:t>30</w:t>
      </w:r>
      <w:r w:rsidRPr="001C653D">
        <w:rPr>
          <w:rFonts w:ascii="Times New Roman" w:hAnsi="Times New Roman"/>
          <w:bCs/>
          <w:sz w:val="28"/>
          <w:szCs w:val="28"/>
        </w:rPr>
        <w:t xml:space="preserve"> м</w:t>
      </w:r>
      <w:proofErr w:type="gramStart"/>
      <w:r w:rsidRPr="001C653D">
        <w:rPr>
          <w:rFonts w:ascii="Times New Roman" w:hAnsi="Times New Roman"/>
          <w:bCs/>
          <w:sz w:val="28"/>
          <w:szCs w:val="28"/>
          <w:vertAlign w:val="superscript"/>
        </w:rPr>
        <w:t>2</w:t>
      </w:r>
      <w:proofErr w:type="gramEnd"/>
      <w:r w:rsidRPr="001C653D">
        <w:rPr>
          <w:rFonts w:ascii="Times New Roman" w:hAnsi="Times New Roman"/>
          <w:bCs/>
          <w:sz w:val="28"/>
          <w:szCs w:val="28"/>
          <w:vertAlign w:val="superscript"/>
        </w:rPr>
        <w:t xml:space="preserve"> </w:t>
      </w:r>
      <w:r w:rsidRPr="001C653D">
        <w:rPr>
          <w:rFonts w:ascii="Times New Roman" w:hAnsi="Times New Roman"/>
          <w:bCs/>
          <w:sz w:val="28"/>
          <w:szCs w:val="28"/>
        </w:rPr>
        <w:t>на одного жителя</w:t>
      </w:r>
      <w:r w:rsidR="003F608D" w:rsidRPr="001C653D">
        <w:rPr>
          <w:rFonts w:ascii="Times New Roman" w:hAnsi="Times New Roman"/>
          <w:bCs/>
          <w:sz w:val="28"/>
          <w:szCs w:val="28"/>
        </w:rPr>
        <w:t>.</w:t>
      </w:r>
    </w:p>
    <w:p w:rsidR="007F0F88" w:rsidRPr="001C653D" w:rsidRDefault="007F0F88" w:rsidP="001C653D">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525E37" w:rsidRDefault="00525E37" w:rsidP="00F5773D">
      <w:pPr>
        <w:spacing w:after="0" w:line="240" w:lineRule="auto"/>
        <w:rPr>
          <w:rFonts w:ascii="Times New Roman" w:hAnsi="Times New Roman"/>
          <w:sz w:val="28"/>
          <w:szCs w:val="28"/>
        </w:rPr>
      </w:pPr>
    </w:p>
    <w:p w:rsidR="00F16A68" w:rsidRPr="001C653D" w:rsidRDefault="00F16A68" w:rsidP="001C653D">
      <w:pPr>
        <w:spacing w:after="0" w:line="240" w:lineRule="auto"/>
        <w:jc w:val="center"/>
        <w:rPr>
          <w:rFonts w:ascii="Times New Roman" w:hAnsi="Times New Roman"/>
          <w:sz w:val="28"/>
          <w:szCs w:val="28"/>
        </w:rPr>
      </w:pPr>
      <w:r w:rsidRPr="001C653D">
        <w:rPr>
          <w:rFonts w:ascii="Times New Roman" w:hAnsi="Times New Roman"/>
          <w:sz w:val="28"/>
          <w:szCs w:val="28"/>
        </w:rPr>
        <w:t>ТЕХНИКО-ЭКОНОМИЧЕСКИЕ ПОКАЗАТЕЛИ ГЕНЕРАЛЬНОГО ПЛАНА</w:t>
      </w:r>
    </w:p>
    <w:p w:rsidR="00F16A68" w:rsidRPr="001C653D" w:rsidRDefault="000C63BC"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АЛГАТУЙСКОГО </w:t>
      </w:r>
      <w:r w:rsidR="00F16A68" w:rsidRPr="001C653D">
        <w:rPr>
          <w:rFonts w:ascii="Times New Roman" w:hAnsi="Times New Roman"/>
          <w:sz w:val="28"/>
          <w:szCs w:val="28"/>
        </w:rPr>
        <w:t xml:space="preserve">СЕЛЬСКОГО ПОСЕЛЕНИЯ </w:t>
      </w:r>
      <w:r w:rsidRPr="001C653D">
        <w:rPr>
          <w:rFonts w:ascii="Times New Roman" w:hAnsi="Times New Roman"/>
          <w:sz w:val="28"/>
          <w:szCs w:val="28"/>
        </w:rPr>
        <w:t xml:space="preserve">    </w:t>
      </w:r>
    </w:p>
    <w:p w:rsidR="00F16A68" w:rsidRPr="001C653D" w:rsidRDefault="00F16A68" w:rsidP="001C653D">
      <w:pPr>
        <w:widowControl w:val="0"/>
        <w:spacing w:after="0" w:line="240" w:lineRule="auto"/>
        <w:ind w:left="540" w:right="-464"/>
        <w:jc w:val="center"/>
        <w:rPr>
          <w:rFonts w:ascii="Times New Roman" w:hAnsi="Times New Roman"/>
          <w:sz w:val="28"/>
          <w:szCs w:val="28"/>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282"/>
        <w:gridCol w:w="1652"/>
        <w:gridCol w:w="1379"/>
        <w:gridCol w:w="1379"/>
        <w:gridCol w:w="1386"/>
      </w:tblGrid>
      <w:tr w:rsidR="00F16A68" w:rsidRPr="001C653D" w:rsidTr="001C653D">
        <w:trPr>
          <w:trHeight w:hRule="exact" w:val="1147"/>
        </w:trPr>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F16A68" w:rsidRPr="001C653D" w:rsidRDefault="00F16A68" w:rsidP="001C653D">
            <w:pPr>
              <w:spacing w:after="0" w:line="240" w:lineRule="auto"/>
              <w:jc w:val="center"/>
              <w:rPr>
                <w:rFonts w:ascii="Times New Roman" w:hAnsi="Times New Roman"/>
                <w:sz w:val="24"/>
                <w:szCs w:val="24"/>
              </w:rPr>
            </w:pPr>
            <w:proofErr w:type="gramStart"/>
            <w:r w:rsidRPr="001C653D">
              <w:rPr>
                <w:rFonts w:ascii="Times New Roman" w:hAnsi="Times New Roman"/>
                <w:sz w:val="24"/>
                <w:szCs w:val="24"/>
              </w:rPr>
              <w:t>п</w:t>
            </w:r>
            <w:proofErr w:type="gramEnd"/>
            <w:r w:rsidRPr="001C653D">
              <w:rPr>
                <w:rFonts w:ascii="Times New Roman" w:hAnsi="Times New Roman"/>
                <w:sz w:val="24"/>
                <w:szCs w:val="24"/>
              </w:rPr>
              <w:t>/п</w:t>
            </w:r>
          </w:p>
        </w:tc>
        <w:tc>
          <w:tcPr>
            <w:tcW w:w="328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Показатели</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Единица измерения</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Современ</w:t>
            </w:r>
            <w:proofErr w:type="spellEnd"/>
            <w:r w:rsidRPr="001C653D">
              <w:rPr>
                <w:rFonts w:ascii="Times New Roman" w:hAnsi="Times New Roman"/>
                <w:sz w:val="24"/>
                <w:szCs w:val="24"/>
              </w:rPr>
              <w:t>-</w:t>
            </w:r>
          </w:p>
          <w:p w:rsidR="00F16A68" w:rsidRPr="001C653D" w:rsidRDefault="00F16A68"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ное</w:t>
            </w:r>
            <w:proofErr w:type="spellEnd"/>
            <w:r w:rsidRPr="001C653D">
              <w:rPr>
                <w:rFonts w:ascii="Times New Roman" w:hAnsi="Times New Roman"/>
                <w:sz w:val="24"/>
                <w:szCs w:val="24"/>
              </w:rPr>
              <w:t xml:space="preserve"> состояние на 201</w:t>
            </w:r>
            <w:r w:rsidR="000C63BC" w:rsidRPr="001C653D">
              <w:rPr>
                <w:rFonts w:ascii="Times New Roman" w:hAnsi="Times New Roman"/>
                <w:sz w:val="24"/>
                <w:szCs w:val="24"/>
              </w:rPr>
              <w:t>5</w:t>
            </w:r>
            <w:r w:rsidRPr="001C653D">
              <w:rPr>
                <w:rFonts w:ascii="Times New Roman" w:hAnsi="Times New Roman"/>
                <w:sz w:val="24"/>
                <w:szCs w:val="24"/>
              </w:rPr>
              <w:t>г.</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Первая очередь строитель-</w:t>
            </w:r>
          </w:p>
          <w:p w:rsidR="00F16A68" w:rsidRPr="001C653D" w:rsidRDefault="00F16A68"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ства</w:t>
            </w:r>
            <w:proofErr w:type="spellEnd"/>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Расчетный срок</w:t>
            </w:r>
          </w:p>
        </w:tc>
      </w:tr>
      <w:tr w:rsidR="00F16A68" w:rsidRPr="001C653D" w:rsidTr="001C653D">
        <w:tc>
          <w:tcPr>
            <w:tcW w:w="82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386"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r>
      <w:tr w:rsidR="00F16A68" w:rsidRPr="001C653D" w:rsidTr="001C653D">
        <w:tc>
          <w:tcPr>
            <w:tcW w:w="82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shd w:val="clear" w:color="auto"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Территория</w:t>
            </w:r>
          </w:p>
        </w:tc>
        <w:tc>
          <w:tcPr>
            <w:tcW w:w="1652"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га</w:t>
            </w:r>
          </w:p>
        </w:tc>
        <w:tc>
          <w:tcPr>
            <w:tcW w:w="1379" w:type="dxa"/>
            <w:shd w:val="clear" w:color="auto" w:fill="D9D9D9"/>
          </w:tcPr>
          <w:p w:rsidR="00F16A68" w:rsidRPr="001C653D" w:rsidRDefault="005D1B38" w:rsidP="00927ECD">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sidR="00927ECD">
              <w:rPr>
                <w:rFonts w:ascii="Times New Roman" w:hAnsi="Times New Roman"/>
                <w:bCs/>
                <w:color w:val="000000"/>
                <w:sz w:val="24"/>
                <w:szCs w:val="24"/>
              </w:rPr>
              <w:t>31167</w:t>
            </w:r>
          </w:p>
        </w:tc>
        <w:tc>
          <w:tcPr>
            <w:tcW w:w="1379" w:type="dxa"/>
            <w:shd w:val="clear" w:color="auto" w:fill="D9D9D9"/>
          </w:tcPr>
          <w:p w:rsidR="00F16A68" w:rsidRPr="001C653D" w:rsidRDefault="005D1B38" w:rsidP="00927ECD">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sidR="00927ECD">
              <w:rPr>
                <w:rFonts w:ascii="Times New Roman" w:hAnsi="Times New Roman"/>
                <w:bCs/>
                <w:color w:val="000000"/>
                <w:sz w:val="24"/>
                <w:szCs w:val="24"/>
              </w:rPr>
              <w:t>31167</w:t>
            </w:r>
          </w:p>
        </w:tc>
        <w:tc>
          <w:tcPr>
            <w:tcW w:w="1386" w:type="dxa"/>
            <w:shd w:val="clear" w:color="auto" w:fill="D9D9D9"/>
          </w:tcPr>
          <w:p w:rsidR="00F16A68" w:rsidRPr="001C653D" w:rsidRDefault="005D1B38" w:rsidP="00927ECD">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w:t>
            </w:r>
            <w:r w:rsidR="00927ECD">
              <w:rPr>
                <w:rFonts w:ascii="Times New Roman" w:hAnsi="Times New Roman"/>
                <w:bCs/>
                <w:color w:val="000000"/>
                <w:sz w:val="24"/>
                <w:szCs w:val="24"/>
              </w:rPr>
              <w:t>31167</w:t>
            </w:r>
          </w:p>
        </w:tc>
      </w:tr>
      <w:tr w:rsidR="00F16A68" w:rsidRPr="001C653D" w:rsidTr="001C653D">
        <w:tc>
          <w:tcPr>
            <w:tcW w:w="829" w:type="dxa"/>
            <w:vMerge w:val="restart"/>
            <w:shd w:val="clear" w:color="auto" w:fill="auto"/>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1.1</w:t>
            </w:r>
          </w:p>
        </w:tc>
        <w:tc>
          <w:tcPr>
            <w:tcW w:w="3282" w:type="dxa"/>
            <w:shd w:val="clear" w:color="auto" w:fill="auto"/>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Общая площадь земель сельского поселения в установленных границах</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roofErr w:type="gramStart"/>
            <w:r w:rsidRPr="001C653D">
              <w:rPr>
                <w:rFonts w:ascii="Times New Roman" w:hAnsi="Times New Roman"/>
                <w:sz w:val="24"/>
                <w:szCs w:val="24"/>
              </w:rPr>
              <w:t>га</w:t>
            </w:r>
            <w:proofErr w:type="gramEnd"/>
            <w:r w:rsidRPr="001C653D">
              <w:rPr>
                <w:rFonts w:ascii="Times New Roman" w:hAnsi="Times New Roman"/>
                <w:sz w:val="24"/>
                <w:szCs w:val="24"/>
              </w:rPr>
              <w:t xml:space="preserve"> </w:t>
            </w:r>
          </w:p>
        </w:tc>
        <w:tc>
          <w:tcPr>
            <w:tcW w:w="1379" w:type="dxa"/>
            <w:shd w:val="clear" w:color="auto" w:fill="auto"/>
            <w:vAlign w:val="center"/>
          </w:tcPr>
          <w:p w:rsidR="00F16A68" w:rsidRPr="001C653D" w:rsidRDefault="005D1B38" w:rsidP="001C653D">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166,1</w:t>
            </w:r>
          </w:p>
        </w:tc>
        <w:tc>
          <w:tcPr>
            <w:tcW w:w="1379" w:type="dxa"/>
            <w:shd w:val="clear" w:color="auto" w:fill="auto"/>
            <w:vAlign w:val="center"/>
          </w:tcPr>
          <w:p w:rsidR="00F16A68" w:rsidRPr="001C653D" w:rsidRDefault="005D1B38" w:rsidP="001C653D">
            <w:pPr>
              <w:spacing w:after="0" w:line="240" w:lineRule="auto"/>
              <w:jc w:val="center"/>
              <w:rPr>
                <w:rFonts w:ascii="Times New Roman" w:hAnsi="Times New Roman"/>
                <w:sz w:val="24"/>
                <w:szCs w:val="24"/>
              </w:rPr>
            </w:pPr>
            <w:r w:rsidRPr="001C653D">
              <w:rPr>
                <w:rFonts w:ascii="Times New Roman" w:hAnsi="Times New Roman"/>
                <w:bCs/>
                <w:color w:val="000000"/>
                <w:sz w:val="24"/>
                <w:szCs w:val="24"/>
              </w:rPr>
              <w:t>166,1</w:t>
            </w:r>
          </w:p>
        </w:tc>
        <w:tc>
          <w:tcPr>
            <w:tcW w:w="1386" w:type="dxa"/>
            <w:shd w:val="clear" w:color="auto" w:fill="auto"/>
            <w:vAlign w:val="center"/>
          </w:tcPr>
          <w:p w:rsidR="00F16A68" w:rsidRPr="001C653D" w:rsidRDefault="005D1B38" w:rsidP="001C653D">
            <w:pPr>
              <w:spacing w:after="0" w:line="240" w:lineRule="auto"/>
              <w:jc w:val="center"/>
              <w:rPr>
                <w:rFonts w:ascii="Times New Roman" w:hAnsi="Times New Roman"/>
                <w:sz w:val="24"/>
                <w:szCs w:val="24"/>
              </w:rPr>
            </w:pPr>
            <w:r w:rsidRPr="001C653D">
              <w:rPr>
                <w:rFonts w:ascii="Times New Roman" w:hAnsi="Times New Roman"/>
                <w:sz w:val="24"/>
                <w:szCs w:val="24"/>
              </w:rPr>
              <w:t>166,1</w:t>
            </w:r>
          </w:p>
        </w:tc>
      </w:tr>
      <w:tr w:rsidR="00400BEB" w:rsidRPr="001C653D" w:rsidTr="001C653D">
        <w:trPr>
          <w:gridAfter w:val="5"/>
          <w:wAfter w:w="9078" w:type="dxa"/>
          <w:trHeight w:val="276"/>
        </w:trPr>
        <w:tc>
          <w:tcPr>
            <w:tcW w:w="829" w:type="dxa"/>
            <w:vMerge/>
            <w:shd w:val="clear" w:color="auto" w:fill="auto"/>
          </w:tcPr>
          <w:p w:rsidR="00400BEB" w:rsidRPr="001C653D" w:rsidRDefault="00400BEB" w:rsidP="001C653D">
            <w:pPr>
              <w:spacing w:after="0" w:line="240" w:lineRule="auto"/>
              <w:rPr>
                <w:rFonts w:ascii="Times New Roman" w:hAnsi="Times New Roman"/>
                <w:sz w:val="24"/>
                <w:szCs w:val="24"/>
              </w:rPr>
            </w:pPr>
          </w:p>
        </w:tc>
      </w:tr>
      <w:tr w:rsidR="00F16A68" w:rsidRPr="001C653D" w:rsidTr="001C653D">
        <w:tc>
          <w:tcPr>
            <w:tcW w:w="829" w:type="dxa"/>
            <w:shd w:val="clear" w:color="C0C0C0"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3282" w:type="dxa"/>
            <w:shd w:val="clear" w:color="C0C0C0"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Население</w:t>
            </w:r>
          </w:p>
        </w:tc>
        <w:tc>
          <w:tcPr>
            <w:tcW w:w="1652" w:type="dxa"/>
            <w:shd w:val="clear" w:color="C0C0C0"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shd w:val="clear" w:color="C0C0C0" w:fill="D9D9D9"/>
          </w:tcPr>
          <w:p w:rsidR="00F16A68" w:rsidRPr="001C653D" w:rsidRDefault="00F16A68" w:rsidP="001C653D">
            <w:pPr>
              <w:spacing w:after="0" w:line="240" w:lineRule="auto"/>
              <w:rPr>
                <w:rFonts w:ascii="Times New Roman" w:hAnsi="Times New Roman"/>
                <w:sz w:val="24"/>
                <w:szCs w:val="24"/>
              </w:rPr>
            </w:pPr>
          </w:p>
        </w:tc>
        <w:tc>
          <w:tcPr>
            <w:tcW w:w="1379" w:type="dxa"/>
            <w:shd w:val="clear" w:color="C0C0C0" w:fill="D9D9D9"/>
          </w:tcPr>
          <w:p w:rsidR="00F16A68" w:rsidRPr="001C653D" w:rsidRDefault="00F16A68" w:rsidP="001C653D">
            <w:pPr>
              <w:spacing w:after="0" w:line="240" w:lineRule="auto"/>
              <w:rPr>
                <w:rFonts w:ascii="Times New Roman" w:hAnsi="Times New Roman"/>
                <w:sz w:val="24"/>
                <w:szCs w:val="24"/>
              </w:rPr>
            </w:pPr>
          </w:p>
        </w:tc>
        <w:tc>
          <w:tcPr>
            <w:tcW w:w="1386" w:type="dxa"/>
            <w:shd w:val="clear" w:color="C0C0C0" w:fill="D9D9D9"/>
          </w:tcPr>
          <w:p w:rsidR="00F16A68" w:rsidRPr="001C653D" w:rsidRDefault="00F16A68" w:rsidP="001C653D">
            <w:pPr>
              <w:spacing w:after="0" w:line="240" w:lineRule="auto"/>
              <w:rPr>
                <w:rFonts w:ascii="Times New Roman" w:hAnsi="Times New Roman"/>
                <w:sz w:val="24"/>
                <w:szCs w:val="24"/>
              </w:rPr>
            </w:pPr>
          </w:p>
        </w:tc>
      </w:tr>
      <w:tr w:rsidR="00F16A68" w:rsidRPr="001C653D" w:rsidTr="001C653D">
        <w:tc>
          <w:tcPr>
            <w:tcW w:w="829" w:type="dxa"/>
            <w:tcBorders>
              <w:bottom w:val="single" w:sz="4" w:space="0" w:color="auto"/>
            </w:tcBorders>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2.1</w:t>
            </w:r>
          </w:p>
        </w:tc>
        <w:tc>
          <w:tcPr>
            <w:tcW w:w="3282" w:type="dxa"/>
            <w:tcBorders>
              <w:bottom w:val="single" w:sz="4" w:space="0" w:color="auto"/>
            </w:tcBorders>
            <w:shd w:val="clear" w:color="auto" w:fill="auto"/>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 xml:space="preserve">Численность населения с учетом подчиненных административно </w:t>
            </w:r>
            <w:proofErr w:type="gramStart"/>
            <w:r w:rsidRPr="001C653D">
              <w:rPr>
                <w:rFonts w:ascii="Times New Roman" w:hAnsi="Times New Roman"/>
                <w:sz w:val="24"/>
                <w:szCs w:val="24"/>
              </w:rPr>
              <w:t>–т</w:t>
            </w:r>
            <w:proofErr w:type="gramEnd"/>
            <w:r w:rsidRPr="001C653D">
              <w:rPr>
                <w:rFonts w:ascii="Times New Roman" w:hAnsi="Times New Roman"/>
                <w:sz w:val="24"/>
                <w:szCs w:val="24"/>
              </w:rPr>
              <w:t>ерриториальных образований</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tcBorders>
              <w:bottom w:val="single" w:sz="4" w:space="0" w:color="auto"/>
            </w:tcBorders>
            <w:shd w:val="clear" w:color="auto" w:fill="auto"/>
            <w:vAlign w:val="center"/>
          </w:tcPr>
          <w:p w:rsidR="00F16A68" w:rsidRPr="001C653D" w:rsidRDefault="000C63BC" w:rsidP="001C653D">
            <w:pPr>
              <w:spacing w:after="0" w:line="240" w:lineRule="auto"/>
              <w:jc w:val="center"/>
              <w:rPr>
                <w:rFonts w:ascii="Times New Roman" w:hAnsi="Times New Roman"/>
                <w:sz w:val="24"/>
                <w:szCs w:val="24"/>
              </w:rPr>
            </w:pPr>
            <w:r w:rsidRPr="001C653D">
              <w:rPr>
                <w:rFonts w:ascii="Times New Roman" w:hAnsi="Times New Roman"/>
                <w:sz w:val="24"/>
                <w:szCs w:val="24"/>
              </w:rPr>
              <w:t>1283</w:t>
            </w:r>
          </w:p>
        </w:tc>
        <w:tc>
          <w:tcPr>
            <w:tcW w:w="1379" w:type="dxa"/>
            <w:tcBorders>
              <w:bottom w:val="single" w:sz="4" w:space="0" w:color="auto"/>
            </w:tcBorders>
            <w:shd w:val="clear" w:color="auto" w:fill="auto"/>
            <w:vAlign w:val="center"/>
          </w:tcPr>
          <w:p w:rsidR="00F16A68" w:rsidRPr="001C653D" w:rsidRDefault="000C63BC" w:rsidP="001C653D">
            <w:pPr>
              <w:spacing w:after="0" w:line="240" w:lineRule="auto"/>
              <w:jc w:val="center"/>
              <w:rPr>
                <w:rFonts w:ascii="Times New Roman" w:hAnsi="Times New Roman"/>
                <w:sz w:val="24"/>
                <w:szCs w:val="24"/>
              </w:rPr>
            </w:pPr>
            <w:r w:rsidRPr="001C653D">
              <w:rPr>
                <w:rFonts w:ascii="Times New Roman" w:hAnsi="Times New Roman"/>
                <w:sz w:val="24"/>
                <w:szCs w:val="24"/>
              </w:rPr>
              <w:t>1283</w:t>
            </w:r>
          </w:p>
        </w:tc>
        <w:tc>
          <w:tcPr>
            <w:tcW w:w="1386" w:type="dxa"/>
            <w:tcBorders>
              <w:bottom w:val="single" w:sz="4" w:space="0" w:color="auto"/>
            </w:tcBorders>
            <w:shd w:val="clear" w:color="auto" w:fill="auto"/>
            <w:vAlign w:val="center"/>
          </w:tcPr>
          <w:p w:rsidR="00F16A68" w:rsidRPr="001C653D" w:rsidRDefault="000C63BC" w:rsidP="001C653D">
            <w:pPr>
              <w:spacing w:after="0" w:line="240" w:lineRule="auto"/>
              <w:jc w:val="center"/>
              <w:rPr>
                <w:rFonts w:ascii="Times New Roman" w:hAnsi="Times New Roman"/>
                <w:sz w:val="24"/>
                <w:szCs w:val="24"/>
              </w:rPr>
            </w:pPr>
            <w:r w:rsidRPr="001C653D">
              <w:rPr>
                <w:rFonts w:ascii="Times New Roman" w:hAnsi="Times New Roman"/>
                <w:sz w:val="24"/>
                <w:szCs w:val="24"/>
              </w:rPr>
              <w:t>1283</w:t>
            </w:r>
          </w:p>
        </w:tc>
      </w:tr>
      <w:tr w:rsidR="00F16A68" w:rsidRPr="001C653D" w:rsidTr="001C653D">
        <w:tc>
          <w:tcPr>
            <w:tcW w:w="82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3282" w:type="dxa"/>
            <w:shd w:val="clear" w:color="auto"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Объекты социального и культурно-бытового обслуживания населения</w:t>
            </w:r>
          </w:p>
        </w:tc>
        <w:tc>
          <w:tcPr>
            <w:tcW w:w="1652"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Детские дошкольные учреждения</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shd w:val="clear" w:color="auto" w:fill="auto"/>
            <w:vAlign w:val="center"/>
          </w:tcPr>
          <w:p w:rsidR="00F16A68" w:rsidRPr="001C653D" w:rsidRDefault="000C63BC" w:rsidP="001C653D">
            <w:pPr>
              <w:spacing w:after="0" w:line="240" w:lineRule="auto"/>
              <w:jc w:val="center"/>
              <w:rPr>
                <w:rFonts w:ascii="Times New Roman" w:hAnsi="Times New Roman"/>
                <w:sz w:val="24"/>
                <w:szCs w:val="24"/>
              </w:rPr>
            </w:pPr>
            <w:r w:rsidRPr="001C653D">
              <w:rPr>
                <w:rFonts w:ascii="Times New Roman" w:hAnsi="Times New Roman"/>
                <w:sz w:val="24"/>
                <w:szCs w:val="24"/>
              </w:rPr>
              <w:t>60</w:t>
            </w:r>
          </w:p>
        </w:tc>
        <w:tc>
          <w:tcPr>
            <w:tcW w:w="1379" w:type="dxa"/>
            <w:shd w:val="clear" w:color="auto" w:fill="auto"/>
            <w:vAlign w:val="center"/>
          </w:tcPr>
          <w:p w:rsidR="00F16A68" w:rsidRPr="001C653D" w:rsidRDefault="000C63BC" w:rsidP="00FC7C1C">
            <w:pPr>
              <w:spacing w:after="0" w:line="240" w:lineRule="auto"/>
              <w:jc w:val="center"/>
              <w:rPr>
                <w:rFonts w:ascii="Times New Roman" w:hAnsi="Times New Roman"/>
                <w:sz w:val="24"/>
                <w:szCs w:val="24"/>
              </w:rPr>
            </w:pPr>
            <w:r w:rsidRPr="001C653D">
              <w:rPr>
                <w:rFonts w:ascii="Times New Roman" w:hAnsi="Times New Roman"/>
                <w:sz w:val="24"/>
                <w:szCs w:val="24"/>
              </w:rPr>
              <w:t>6</w:t>
            </w:r>
            <w:r w:rsidR="00FC7C1C">
              <w:rPr>
                <w:rFonts w:ascii="Times New Roman" w:hAnsi="Times New Roman"/>
                <w:sz w:val="24"/>
                <w:szCs w:val="24"/>
              </w:rPr>
              <w:t>5</w:t>
            </w:r>
          </w:p>
        </w:tc>
        <w:tc>
          <w:tcPr>
            <w:tcW w:w="1386" w:type="dxa"/>
            <w:shd w:val="clear" w:color="auto" w:fill="auto"/>
            <w:vAlign w:val="center"/>
          </w:tcPr>
          <w:p w:rsidR="00F16A68" w:rsidRPr="001C653D" w:rsidRDefault="000C63BC" w:rsidP="00FC7C1C">
            <w:pPr>
              <w:spacing w:after="0" w:line="240" w:lineRule="auto"/>
              <w:jc w:val="center"/>
              <w:rPr>
                <w:rFonts w:ascii="Times New Roman" w:hAnsi="Times New Roman"/>
                <w:sz w:val="24"/>
                <w:szCs w:val="24"/>
              </w:rPr>
            </w:pPr>
            <w:r w:rsidRPr="001C653D">
              <w:rPr>
                <w:rFonts w:ascii="Times New Roman" w:hAnsi="Times New Roman"/>
                <w:sz w:val="24"/>
                <w:szCs w:val="24"/>
              </w:rPr>
              <w:t>6</w:t>
            </w:r>
            <w:r w:rsidR="00FC7C1C">
              <w:rPr>
                <w:rFonts w:ascii="Times New Roman" w:hAnsi="Times New Roman"/>
                <w:sz w:val="24"/>
                <w:szCs w:val="24"/>
              </w:rPr>
              <w:t>5</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lastRenderedPageBreak/>
              <w:t>3.2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Общеобразовательные школы</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учащихся</w:t>
            </w:r>
          </w:p>
        </w:tc>
        <w:tc>
          <w:tcPr>
            <w:tcW w:w="1379" w:type="dxa"/>
            <w:shd w:val="clear" w:color="auto" w:fill="auto"/>
            <w:vAlign w:val="center"/>
          </w:tcPr>
          <w:p w:rsidR="00F16A68" w:rsidRPr="001C653D" w:rsidRDefault="000C63BC" w:rsidP="001C653D">
            <w:pPr>
              <w:spacing w:after="0" w:line="240" w:lineRule="auto"/>
              <w:jc w:val="center"/>
              <w:rPr>
                <w:rFonts w:ascii="Times New Roman" w:hAnsi="Times New Roman"/>
                <w:sz w:val="24"/>
                <w:szCs w:val="24"/>
              </w:rPr>
            </w:pPr>
            <w:r w:rsidRPr="001C653D">
              <w:rPr>
                <w:rFonts w:ascii="Times New Roman" w:hAnsi="Times New Roman"/>
                <w:sz w:val="24"/>
                <w:szCs w:val="24"/>
              </w:rPr>
              <w:t>157</w:t>
            </w:r>
          </w:p>
        </w:tc>
        <w:tc>
          <w:tcPr>
            <w:tcW w:w="1379"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650</w:t>
            </w:r>
          </w:p>
        </w:tc>
        <w:tc>
          <w:tcPr>
            <w:tcW w:w="1386"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650</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3.3</w:t>
            </w:r>
          </w:p>
        </w:tc>
        <w:tc>
          <w:tcPr>
            <w:tcW w:w="3282" w:type="dxa"/>
            <w:shd w:val="clear" w:color="auto" w:fill="auto"/>
            <w:vAlign w:val="center"/>
          </w:tcPr>
          <w:p w:rsidR="00F16A68" w:rsidRPr="001C653D" w:rsidRDefault="009B7461" w:rsidP="001C653D">
            <w:pPr>
              <w:spacing w:after="0" w:line="240" w:lineRule="auto"/>
              <w:rPr>
                <w:rFonts w:ascii="Times New Roman" w:hAnsi="Times New Roman"/>
                <w:sz w:val="24"/>
                <w:szCs w:val="24"/>
              </w:rPr>
            </w:pPr>
            <w:r w:rsidRPr="001C653D">
              <w:rPr>
                <w:rFonts w:ascii="Times New Roman" w:hAnsi="Times New Roman"/>
                <w:sz w:val="24"/>
                <w:szCs w:val="24"/>
              </w:rPr>
              <w:t>Амбулатория</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посещений в смену/</w:t>
            </w:r>
            <w:r w:rsidR="00A01E15" w:rsidRPr="001C653D">
              <w:rPr>
                <w:rFonts w:ascii="Times New Roman" w:hAnsi="Times New Roman"/>
                <w:sz w:val="24"/>
                <w:szCs w:val="24"/>
              </w:rPr>
              <w:t>чел</w:t>
            </w:r>
            <w:r w:rsidRPr="001C653D">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42</w:t>
            </w:r>
            <w:r w:rsidRPr="001C653D">
              <w:rPr>
                <w:rFonts w:ascii="Times New Roman" w:hAnsi="Times New Roman"/>
                <w:sz w:val="24"/>
                <w:szCs w:val="24"/>
                <w:lang w:val="en-US"/>
              </w:rPr>
              <w:t>/</w:t>
            </w:r>
            <w:r w:rsidR="009B7461" w:rsidRPr="001C653D">
              <w:rPr>
                <w:rFonts w:ascii="Times New Roman" w:hAnsi="Times New Roman"/>
                <w:sz w:val="24"/>
                <w:szCs w:val="24"/>
              </w:rPr>
              <w:t>1</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42</w:t>
            </w:r>
            <w:r w:rsidRPr="001C653D">
              <w:rPr>
                <w:rFonts w:ascii="Times New Roman" w:hAnsi="Times New Roman"/>
                <w:sz w:val="24"/>
                <w:szCs w:val="24"/>
                <w:lang w:val="en-US"/>
              </w:rPr>
              <w:t>/</w:t>
            </w:r>
            <w:r w:rsidR="009B7461" w:rsidRPr="001C653D">
              <w:rPr>
                <w:rFonts w:ascii="Times New Roman" w:hAnsi="Times New Roman"/>
                <w:sz w:val="24"/>
                <w:szCs w:val="24"/>
              </w:rPr>
              <w:t>1</w:t>
            </w: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42</w:t>
            </w:r>
            <w:r w:rsidRPr="001C653D">
              <w:rPr>
                <w:rFonts w:ascii="Times New Roman" w:hAnsi="Times New Roman"/>
                <w:sz w:val="24"/>
                <w:szCs w:val="24"/>
                <w:lang w:val="en-US"/>
              </w:rPr>
              <w:t>/</w:t>
            </w:r>
            <w:r w:rsidR="009B7461" w:rsidRPr="001C653D">
              <w:rPr>
                <w:rFonts w:ascii="Times New Roman" w:hAnsi="Times New Roman"/>
                <w:sz w:val="24"/>
                <w:szCs w:val="24"/>
              </w:rPr>
              <w:t>1</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3.4</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Предприятия розничной торговли (частные)</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кв</w:t>
            </w:r>
            <w:proofErr w:type="gramStart"/>
            <w:r w:rsidRPr="001C653D">
              <w:rPr>
                <w:rFonts w:ascii="Times New Roman" w:hAnsi="Times New Roman"/>
                <w:sz w:val="24"/>
                <w:szCs w:val="24"/>
              </w:rPr>
              <w:t>.м</w:t>
            </w:r>
            <w:proofErr w:type="gramEnd"/>
          </w:p>
        </w:tc>
        <w:tc>
          <w:tcPr>
            <w:tcW w:w="1379" w:type="dxa"/>
            <w:shd w:val="clear" w:color="auto" w:fill="auto"/>
            <w:vAlign w:val="center"/>
          </w:tcPr>
          <w:p w:rsidR="00F16A68" w:rsidRPr="001C653D" w:rsidRDefault="0048217D" w:rsidP="001C653D">
            <w:pPr>
              <w:spacing w:after="0" w:line="240" w:lineRule="auto"/>
              <w:jc w:val="center"/>
              <w:rPr>
                <w:rFonts w:ascii="Times New Roman" w:hAnsi="Times New Roman"/>
                <w:sz w:val="24"/>
                <w:szCs w:val="24"/>
              </w:rPr>
            </w:pPr>
            <w:r w:rsidRPr="001C653D">
              <w:rPr>
                <w:rFonts w:ascii="Times New Roman" w:hAnsi="Times New Roman"/>
                <w:sz w:val="24"/>
                <w:szCs w:val="24"/>
              </w:rPr>
              <w:t>1752,36</w:t>
            </w:r>
          </w:p>
        </w:tc>
        <w:tc>
          <w:tcPr>
            <w:tcW w:w="1379" w:type="dxa"/>
            <w:shd w:val="clear" w:color="auto" w:fill="auto"/>
            <w:vAlign w:val="center"/>
          </w:tcPr>
          <w:p w:rsidR="00F16A68" w:rsidRPr="001C653D" w:rsidRDefault="0048217D" w:rsidP="001C653D">
            <w:pPr>
              <w:spacing w:after="0" w:line="240" w:lineRule="auto"/>
              <w:jc w:val="center"/>
              <w:rPr>
                <w:rFonts w:ascii="Times New Roman" w:hAnsi="Times New Roman"/>
                <w:sz w:val="24"/>
                <w:szCs w:val="24"/>
              </w:rPr>
            </w:pPr>
            <w:r w:rsidRPr="001C653D">
              <w:rPr>
                <w:rFonts w:ascii="Times New Roman" w:hAnsi="Times New Roman"/>
                <w:sz w:val="24"/>
                <w:szCs w:val="24"/>
              </w:rPr>
              <w:t>1752,36</w:t>
            </w:r>
          </w:p>
        </w:tc>
        <w:tc>
          <w:tcPr>
            <w:tcW w:w="1386" w:type="dxa"/>
            <w:shd w:val="clear" w:color="auto" w:fill="auto"/>
            <w:vAlign w:val="center"/>
          </w:tcPr>
          <w:p w:rsidR="00F16A68" w:rsidRPr="001C653D" w:rsidRDefault="0048217D" w:rsidP="001C653D">
            <w:pPr>
              <w:spacing w:after="0" w:line="240" w:lineRule="auto"/>
              <w:jc w:val="center"/>
              <w:rPr>
                <w:rFonts w:ascii="Times New Roman" w:hAnsi="Times New Roman"/>
                <w:sz w:val="24"/>
                <w:szCs w:val="24"/>
              </w:rPr>
            </w:pPr>
            <w:r w:rsidRPr="001C653D">
              <w:rPr>
                <w:rFonts w:ascii="Times New Roman" w:hAnsi="Times New Roman"/>
                <w:sz w:val="24"/>
                <w:szCs w:val="24"/>
              </w:rPr>
              <w:t>1752,36</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3.5</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Учреждения культуры и искусства</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посадочных мест</w:t>
            </w:r>
          </w:p>
        </w:tc>
        <w:tc>
          <w:tcPr>
            <w:tcW w:w="1379" w:type="dxa"/>
            <w:shd w:val="clear" w:color="auto" w:fill="auto"/>
            <w:vAlign w:val="center"/>
          </w:tcPr>
          <w:p w:rsidR="00F16A68" w:rsidRPr="001C653D" w:rsidRDefault="0048217D"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c>
          <w:tcPr>
            <w:tcW w:w="1379" w:type="dxa"/>
            <w:shd w:val="clear" w:color="auto" w:fill="auto"/>
            <w:vAlign w:val="center"/>
          </w:tcPr>
          <w:p w:rsidR="00F16A68" w:rsidRPr="001C653D" w:rsidRDefault="0048217D"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c>
          <w:tcPr>
            <w:tcW w:w="1386" w:type="dxa"/>
            <w:shd w:val="clear" w:color="auto" w:fill="auto"/>
            <w:vAlign w:val="center"/>
          </w:tcPr>
          <w:p w:rsidR="00F16A68" w:rsidRPr="001C653D" w:rsidRDefault="0048217D" w:rsidP="001C653D">
            <w:pPr>
              <w:spacing w:after="0" w:line="240" w:lineRule="auto"/>
              <w:jc w:val="center"/>
              <w:rPr>
                <w:rFonts w:ascii="Times New Roman" w:hAnsi="Times New Roman"/>
                <w:sz w:val="24"/>
                <w:szCs w:val="24"/>
              </w:rPr>
            </w:pPr>
            <w:r w:rsidRPr="001C653D">
              <w:rPr>
                <w:rFonts w:ascii="Times New Roman" w:hAnsi="Times New Roman"/>
                <w:sz w:val="24"/>
                <w:szCs w:val="24"/>
              </w:rPr>
              <w:t>40</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3.6</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Физ</w:t>
            </w:r>
            <w:r w:rsidR="001C653D">
              <w:rPr>
                <w:rFonts w:ascii="Times New Roman" w:hAnsi="Times New Roman"/>
                <w:sz w:val="24"/>
                <w:szCs w:val="24"/>
              </w:rPr>
              <w:t>культурно-спортивные сооружения</w:t>
            </w:r>
          </w:p>
        </w:tc>
        <w:tc>
          <w:tcPr>
            <w:tcW w:w="1652"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proofErr w:type="spellStart"/>
            <w:proofErr w:type="gramStart"/>
            <w:r w:rsidRPr="001C653D">
              <w:rPr>
                <w:rFonts w:ascii="Times New Roman" w:hAnsi="Times New Roman"/>
                <w:sz w:val="24"/>
                <w:szCs w:val="24"/>
              </w:rPr>
              <w:t>шт</w:t>
            </w:r>
            <w:proofErr w:type="spellEnd"/>
            <w:proofErr w:type="gramEnd"/>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r>
      <w:tr w:rsidR="00F16A68" w:rsidRPr="001C653D" w:rsidTr="001C653D">
        <w:trPr>
          <w:trHeight w:val="1020"/>
        </w:trPr>
        <w:tc>
          <w:tcPr>
            <w:tcW w:w="829" w:type="dxa"/>
            <w:vMerge w:val="restart"/>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3.7</w:t>
            </w: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Прочие объекты социального и культурно-бытового обслуживания населения</w:t>
            </w:r>
            <w:r w:rsidR="00A01E15" w:rsidRPr="001C653D">
              <w:rPr>
                <w:rFonts w:ascii="Times New Roman" w:hAnsi="Times New Roman"/>
                <w:sz w:val="24"/>
                <w:szCs w:val="24"/>
              </w:rPr>
              <w:t xml:space="preserve"> </w:t>
            </w:r>
            <w:r w:rsidRPr="001C653D">
              <w:rPr>
                <w:rFonts w:ascii="Times New Roman" w:hAnsi="Times New Roman"/>
                <w:sz w:val="24"/>
                <w:szCs w:val="24"/>
              </w:rPr>
              <w:t xml:space="preserve"> </w:t>
            </w:r>
            <w:r w:rsidR="00A01E15" w:rsidRPr="001C653D">
              <w:rPr>
                <w:rFonts w:ascii="Times New Roman" w:hAnsi="Times New Roman"/>
                <w:sz w:val="24"/>
                <w:szCs w:val="24"/>
              </w:rPr>
              <w:t xml:space="preserve"> </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rPr>
          <w:trHeight w:val="360"/>
        </w:trPr>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-Предприятие общественного питания</w:t>
            </w:r>
          </w:p>
          <w:p w:rsidR="003F608D" w:rsidRPr="001C653D" w:rsidRDefault="003F608D" w:rsidP="001C653D">
            <w:pPr>
              <w:spacing w:after="0" w:line="240" w:lineRule="auto"/>
              <w:rPr>
                <w:rFonts w:ascii="Times New Roman" w:hAnsi="Times New Roman"/>
                <w:sz w:val="24"/>
                <w:szCs w:val="24"/>
              </w:rPr>
            </w:pPr>
            <w:r w:rsidRPr="001C653D">
              <w:rPr>
                <w:rFonts w:ascii="Times New Roman" w:hAnsi="Times New Roman"/>
                <w:sz w:val="24"/>
                <w:szCs w:val="24"/>
              </w:rPr>
              <w:t>(школа, столовая разреза)</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tcBorders>
              <w:bottom w:val="single" w:sz="4" w:space="0" w:color="auto"/>
            </w:tcBorders>
            <w:shd w:val="clear" w:color="auto" w:fill="auto"/>
            <w:vAlign w:val="center"/>
          </w:tcPr>
          <w:p w:rsidR="00F16A68" w:rsidRPr="001C653D" w:rsidRDefault="00A01E15"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r w:rsidR="00F16A68" w:rsidRPr="001C653D">
              <w:rPr>
                <w:rFonts w:ascii="Times New Roman" w:hAnsi="Times New Roman"/>
                <w:sz w:val="24"/>
                <w:szCs w:val="24"/>
              </w:rPr>
              <w:t xml:space="preserve"> столовая</w:t>
            </w:r>
          </w:p>
          <w:p w:rsidR="00F16A68" w:rsidRPr="001C653D" w:rsidRDefault="0048217D" w:rsidP="001C653D">
            <w:pPr>
              <w:spacing w:after="0" w:line="240" w:lineRule="auto"/>
              <w:jc w:val="center"/>
              <w:rPr>
                <w:rFonts w:ascii="Times New Roman" w:hAnsi="Times New Roman"/>
                <w:sz w:val="24"/>
                <w:szCs w:val="24"/>
              </w:rPr>
            </w:pPr>
            <w:r w:rsidRPr="001C653D">
              <w:rPr>
                <w:rFonts w:ascii="Times New Roman" w:hAnsi="Times New Roman"/>
                <w:sz w:val="24"/>
                <w:szCs w:val="24"/>
              </w:rPr>
              <w:t>400</w:t>
            </w:r>
          </w:p>
        </w:tc>
        <w:tc>
          <w:tcPr>
            <w:tcW w:w="1386" w:type="dxa"/>
            <w:tcBorders>
              <w:bottom w:val="single" w:sz="4" w:space="0" w:color="auto"/>
            </w:tcBorders>
            <w:shd w:val="clear" w:color="auto" w:fill="auto"/>
            <w:vAlign w:val="center"/>
          </w:tcPr>
          <w:p w:rsidR="00F16A68" w:rsidRPr="001C653D" w:rsidRDefault="00A01E15"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r w:rsidR="00F16A68" w:rsidRPr="001C653D">
              <w:rPr>
                <w:rFonts w:ascii="Times New Roman" w:hAnsi="Times New Roman"/>
                <w:sz w:val="24"/>
                <w:szCs w:val="24"/>
              </w:rPr>
              <w:t xml:space="preserve"> столовая</w:t>
            </w:r>
          </w:p>
          <w:p w:rsidR="00F16A68" w:rsidRPr="001C653D" w:rsidRDefault="0048217D" w:rsidP="001C653D">
            <w:pPr>
              <w:spacing w:after="0" w:line="240" w:lineRule="auto"/>
              <w:jc w:val="center"/>
              <w:rPr>
                <w:rFonts w:ascii="Times New Roman" w:hAnsi="Times New Roman"/>
                <w:sz w:val="24"/>
                <w:szCs w:val="24"/>
              </w:rPr>
            </w:pPr>
            <w:r w:rsidRPr="001C653D">
              <w:rPr>
                <w:rFonts w:ascii="Times New Roman" w:hAnsi="Times New Roman"/>
                <w:sz w:val="24"/>
                <w:szCs w:val="24"/>
              </w:rPr>
              <w:t>400</w:t>
            </w:r>
          </w:p>
        </w:tc>
      </w:tr>
      <w:tr w:rsidR="00F16A68" w:rsidRPr="001C653D" w:rsidTr="001C653D">
        <w:trPr>
          <w:trHeight w:val="322"/>
        </w:trPr>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-библиотека</w:t>
            </w:r>
          </w:p>
        </w:tc>
        <w:tc>
          <w:tcPr>
            <w:tcW w:w="1652" w:type="dxa"/>
            <w:tcBorders>
              <w:bottom w:val="single" w:sz="4" w:space="0" w:color="auto"/>
            </w:tcBorders>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proofErr w:type="spellStart"/>
            <w:proofErr w:type="gramStart"/>
            <w:r w:rsidRPr="001C653D">
              <w:rPr>
                <w:rFonts w:ascii="Times New Roman" w:hAnsi="Times New Roman"/>
                <w:sz w:val="24"/>
                <w:szCs w:val="24"/>
              </w:rPr>
              <w:t>шт</w:t>
            </w:r>
            <w:proofErr w:type="spellEnd"/>
            <w:proofErr w:type="gramEnd"/>
          </w:p>
        </w:tc>
        <w:tc>
          <w:tcPr>
            <w:tcW w:w="1379" w:type="dxa"/>
            <w:tcBorders>
              <w:bottom w:val="single" w:sz="4" w:space="0" w:color="auto"/>
            </w:tcBorders>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F16A68" w:rsidRPr="001C653D" w:rsidTr="001C653D">
        <w:trPr>
          <w:trHeight w:val="128"/>
        </w:trPr>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-почта</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F16A68" w:rsidRPr="001C653D" w:rsidTr="001C653D">
        <w:trPr>
          <w:trHeight w:val="401"/>
        </w:trPr>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F16A68" w:rsidRPr="001C653D" w:rsidRDefault="009B7461" w:rsidP="001C653D">
            <w:pPr>
              <w:spacing w:after="0" w:line="240" w:lineRule="auto"/>
              <w:rPr>
                <w:rFonts w:ascii="Times New Roman" w:hAnsi="Times New Roman"/>
                <w:sz w:val="24"/>
                <w:szCs w:val="24"/>
              </w:rPr>
            </w:pPr>
            <w:r w:rsidRPr="001C653D">
              <w:rPr>
                <w:rFonts w:ascii="Times New Roman" w:hAnsi="Times New Roman"/>
                <w:sz w:val="24"/>
                <w:szCs w:val="24"/>
              </w:rPr>
              <w:t xml:space="preserve"> Спортивный  комплекс</w:t>
            </w:r>
            <w:r w:rsidR="00F16A68" w:rsidRPr="001C653D">
              <w:rPr>
                <w:rFonts w:ascii="Times New Roman" w:hAnsi="Times New Roman"/>
                <w:sz w:val="24"/>
                <w:szCs w:val="24"/>
              </w:rPr>
              <w:t xml:space="preserve"> </w:t>
            </w:r>
            <w:r w:rsidRPr="001C653D">
              <w:rPr>
                <w:rFonts w:ascii="Times New Roman" w:hAnsi="Times New Roman"/>
                <w:sz w:val="24"/>
                <w:szCs w:val="24"/>
              </w:rPr>
              <w:t xml:space="preserve"> </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F16A68" w:rsidRPr="001C653D" w:rsidTr="001C653D">
        <w:tc>
          <w:tcPr>
            <w:tcW w:w="82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3282" w:type="dxa"/>
            <w:shd w:val="clear" w:color="auto"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Транспортная инфраструктура</w:t>
            </w:r>
          </w:p>
        </w:tc>
        <w:tc>
          <w:tcPr>
            <w:tcW w:w="1652"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vMerge w:val="restart"/>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9511</w:t>
            </w:r>
          </w:p>
        </w:tc>
        <w:tc>
          <w:tcPr>
            <w:tcW w:w="1379" w:type="dxa"/>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9511</w:t>
            </w:r>
          </w:p>
        </w:tc>
        <w:tc>
          <w:tcPr>
            <w:tcW w:w="1386" w:type="dxa"/>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9511</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9511</w:t>
            </w:r>
          </w:p>
        </w:tc>
        <w:tc>
          <w:tcPr>
            <w:tcW w:w="1379" w:type="dxa"/>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9511</w:t>
            </w:r>
          </w:p>
        </w:tc>
        <w:tc>
          <w:tcPr>
            <w:tcW w:w="1386" w:type="dxa"/>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9511</w:t>
            </w:r>
          </w:p>
        </w:tc>
      </w:tr>
      <w:tr w:rsidR="00F16A68" w:rsidRPr="001C653D" w:rsidTr="001C653D">
        <w:tc>
          <w:tcPr>
            <w:tcW w:w="82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3282" w:type="dxa"/>
            <w:shd w:val="clear" w:color="auto"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Инженерная инфраструктура и благоустройство территории</w:t>
            </w:r>
          </w:p>
        </w:tc>
        <w:tc>
          <w:tcPr>
            <w:tcW w:w="1652"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rPr>
          <w:trHeight w:val="298"/>
        </w:trPr>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Водоснабжение:</w:t>
            </w:r>
          </w:p>
        </w:tc>
        <w:tc>
          <w:tcPr>
            <w:tcW w:w="165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vMerge w:val="restart"/>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Водопотребление,</w:t>
            </w:r>
            <w:r w:rsidR="00A01E15" w:rsidRPr="001C653D">
              <w:rPr>
                <w:rFonts w:ascii="Times New Roman" w:hAnsi="Times New Roman"/>
                <w:sz w:val="24"/>
                <w:szCs w:val="24"/>
              </w:rPr>
              <w:t xml:space="preserve"> </w:t>
            </w:r>
            <w:r w:rsidRPr="001C653D">
              <w:rPr>
                <w:rFonts w:ascii="Times New Roman" w:hAnsi="Times New Roman"/>
                <w:sz w:val="24"/>
                <w:szCs w:val="24"/>
              </w:rPr>
              <w:t xml:space="preserve"> всего</w:t>
            </w:r>
          </w:p>
          <w:p w:rsidR="00F16A68" w:rsidRPr="001C653D" w:rsidRDefault="00A01E15" w:rsidP="001C653D">
            <w:pPr>
              <w:spacing w:after="0" w:line="240" w:lineRule="auto"/>
              <w:rPr>
                <w:rFonts w:ascii="Times New Roman" w:hAnsi="Times New Roman"/>
                <w:sz w:val="24"/>
                <w:szCs w:val="24"/>
              </w:rPr>
            </w:pPr>
            <w:r w:rsidRPr="001C653D">
              <w:rPr>
                <w:rFonts w:ascii="Times New Roman" w:hAnsi="Times New Roman"/>
                <w:sz w:val="24"/>
                <w:szCs w:val="24"/>
              </w:rPr>
              <w:t>в том числе</w:t>
            </w:r>
            <w:r w:rsidR="00F16A68" w:rsidRPr="001C653D">
              <w:rPr>
                <w:rFonts w:ascii="Times New Roman" w:hAnsi="Times New Roman"/>
                <w:sz w:val="24"/>
                <w:szCs w:val="24"/>
              </w:rPr>
              <w:t>:</w:t>
            </w:r>
          </w:p>
        </w:tc>
        <w:tc>
          <w:tcPr>
            <w:tcW w:w="1652"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Тыс. </w:t>
            </w:r>
            <w:r w:rsidR="00F16A68" w:rsidRPr="001C653D">
              <w:rPr>
                <w:rFonts w:ascii="Times New Roman" w:hAnsi="Times New Roman"/>
                <w:sz w:val="24"/>
                <w:szCs w:val="24"/>
              </w:rPr>
              <w:t xml:space="preserve">куб </w:t>
            </w:r>
            <w:proofErr w:type="gramStart"/>
            <w:r w:rsidR="00F16A68" w:rsidRPr="001C653D">
              <w:rPr>
                <w:rFonts w:ascii="Times New Roman" w:hAnsi="Times New Roman"/>
                <w:sz w:val="24"/>
                <w:szCs w:val="24"/>
              </w:rPr>
              <w:t>м</w:t>
            </w:r>
            <w:proofErr w:type="gramEnd"/>
            <w:r w:rsidR="00F16A68" w:rsidRPr="001C653D">
              <w:rPr>
                <w:rFonts w:ascii="Times New Roman" w:hAnsi="Times New Roman"/>
                <w:sz w:val="24"/>
                <w:szCs w:val="24"/>
              </w:rPr>
              <w:t>/</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A01E15" w:rsidP="001C653D">
            <w:pPr>
              <w:spacing w:after="0" w:line="240" w:lineRule="auto"/>
              <w:jc w:val="center"/>
              <w:rPr>
                <w:rFonts w:ascii="Times New Roman" w:hAnsi="Times New Roman"/>
                <w:sz w:val="24"/>
                <w:szCs w:val="24"/>
              </w:rPr>
            </w:pPr>
            <w:r w:rsidRPr="001C653D">
              <w:rPr>
                <w:rFonts w:ascii="Times New Roman" w:hAnsi="Times New Roman"/>
                <w:sz w:val="24"/>
                <w:szCs w:val="24"/>
              </w:rPr>
              <w:t>0,195</w:t>
            </w:r>
          </w:p>
        </w:tc>
        <w:tc>
          <w:tcPr>
            <w:tcW w:w="1379" w:type="dxa"/>
            <w:shd w:val="clear" w:color="auto" w:fill="auto"/>
            <w:vAlign w:val="center"/>
          </w:tcPr>
          <w:p w:rsidR="00F16A68" w:rsidRPr="001C653D" w:rsidRDefault="00A01E15" w:rsidP="001C653D">
            <w:pPr>
              <w:spacing w:after="0" w:line="240" w:lineRule="auto"/>
              <w:jc w:val="center"/>
              <w:rPr>
                <w:rFonts w:ascii="Times New Roman" w:hAnsi="Times New Roman"/>
                <w:sz w:val="24"/>
                <w:szCs w:val="24"/>
              </w:rPr>
            </w:pPr>
            <w:r w:rsidRPr="001C653D">
              <w:rPr>
                <w:rFonts w:ascii="Times New Roman" w:hAnsi="Times New Roman"/>
                <w:sz w:val="24"/>
                <w:szCs w:val="24"/>
              </w:rPr>
              <w:t>0,195</w:t>
            </w:r>
          </w:p>
        </w:tc>
        <w:tc>
          <w:tcPr>
            <w:tcW w:w="1386" w:type="dxa"/>
            <w:shd w:val="clear" w:color="auto" w:fill="auto"/>
            <w:vAlign w:val="center"/>
          </w:tcPr>
          <w:p w:rsidR="00F16A68" w:rsidRPr="001C653D" w:rsidRDefault="00A01E15" w:rsidP="001C653D">
            <w:pPr>
              <w:spacing w:after="0" w:line="240" w:lineRule="auto"/>
              <w:jc w:val="center"/>
              <w:rPr>
                <w:rFonts w:ascii="Times New Roman" w:hAnsi="Times New Roman"/>
                <w:sz w:val="24"/>
                <w:szCs w:val="24"/>
              </w:rPr>
            </w:pPr>
            <w:r w:rsidRPr="001C653D">
              <w:rPr>
                <w:rFonts w:ascii="Times New Roman" w:hAnsi="Times New Roman"/>
                <w:sz w:val="24"/>
                <w:szCs w:val="24"/>
              </w:rPr>
              <w:t>0,195</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-на хозяйственно-питьевые нужды</w:t>
            </w:r>
          </w:p>
        </w:tc>
        <w:tc>
          <w:tcPr>
            <w:tcW w:w="1652"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Тыс</w:t>
            </w:r>
            <w:proofErr w:type="gramStart"/>
            <w:r w:rsidRPr="001C653D">
              <w:rPr>
                <w:rFonts w:ascii="Times New Roman" w:hAnsi="Times New Roman"/>
                <w:sz w:val="24"/>
                <w:szCs w:val="24"/>
              </w:rPr>
              <w:t>.</w:t>
            </w:r>
            <w:r w:rsidR="00F16A68" w:rsidRPr="001C653D">
              <w:rPr>
                <w:rFonts w:ascii="Times New Roman" w:hAnsi="Times New Roman"/>
                <w:sz w:val="24"/>
                <w:szCs w:val="24"/>
              </w:rPr>
              <w:t>к</w:t>
            </w:r>
            <w:proofErr w:type="gramEnd"/>
            <w:r w:rsidR="00F16A68" w:rsidRPr="001C653D">
              <w:rPr>
                <w:rFonts w:ascii="Times New Roman" w:hAnsi="Times New Roman"/>
                <w:sz w:val="24"/>
                <w:szCs w:val="24"/>
              </w:rPr>
              <w:t>уб</w:t>
            </w:r>
            <w:proofErr w:type="spellEnd"/>
            <w:r w:rsidR="00F16A68" w:rsidRPr="001C653D">
              <w:rPr>
                <w:rFonts w:ascii="Times New Roman" w:hAnsi="Times New Roman"/>
                <w:sz w:val="24"/>
                <w:szCs w:val="24"/>
              </w:rPr>
              <w:t xml:space="preserve"> м/</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0,164</w:t>
            </w:r>
          </w:p>
        </w:tc>
        <w:tc>
          <w:tcPr>
            <w:tcW w:w="1379" w:type="dxa"/>
            <w:shd w:val="clear" w:color="auto" w:fill="auto"/>
            <w:vAlign w:val="center"/>
          </w:tcPr>
          <w:p w:rsidR="00F16A68" w:rsidRPr="001C653D" w:rsidRDefault="00043CB0" w:rsidP="001C653D">
            <w:pPr>
              <w:spacing w:after="0" w:line="240" w:lineRule="auto"/>
              <w:rPr>
                <w:rFonts w:ascii="Times New Roman" w:hAnsi="Times New Roman"/>
                <w:sz w:val="24"/>
                <w:szCs w:val="24"/>
              </w:rPr>
            </w:pPr>
            <w:r w:rsidRPr="001C653D">
              <w:rPr>
                <w:rFonts w:ascii="Times New Roman" w:hAnsi="Times New Roman"/>
                <w:sz w:val="24"/>
                <w:szCs w:val="24"/>
              </w:rPr>
              <w:t>0,164</w:t>
            </w:r>
          </w:p>
        </w:tc>
        <w:tc>
          <w:tcPr>
            <w:tcW w:w="1386"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0,164</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-на производственные нужды</w:t>
            </w:r>
          </w:p>
        </w:tc>
        <w:tc>
          <w:tcPr>
            <w:tcW w:w="1652"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Тыс</w:t>
            </w:r>
            <w:proofErr w:type="gramStart"/>
            <w:r w:rsidRPr="001C653D">
              <w:rPr>
                <w:rFonts w:ascii="Times New Roman" w:hAnsi="Times New Roman"/>
                <w:sz w:val="24"/>
                <w:szCs w:val="24"/>
              </w:rPr>
              <w:t>.</w:t>
            </w:r>
            <w:r w:rsidR="00F16A68" w:rsidRPr="001C653D">
              <w:rPr>
                <w:rFonts w:ascii="Times New Roman" w:hAnsi="Times New Roman"/>
                <w:sz w:val="24"/>
                <w:szCs w:val="24"/>
              </w:rPr>
              <w:t>к</w:t>
            </w:r>
            <w:proofErr w:type="gramEnd"/>
            <w:r w:rsidR="00F16A68" w:rsidRPr="001C653D">
              <w:rPr>
                <w:rFonts w:ascii="Times New Roman" w:hAnsi="Times New Roman"/>
                <w:sz w:val="24"/>
                <w:szCs w:val="24"/>
              </w:rPr>
              <w:t>уб</w:t>
            </w:r>
            <w:proofErr w:type="spellEnd"/>
            <w:r w:rsidR="00F16A68" w:rsidRPr="001C653D">
              <w:rPr>
                <w:rFonts w:ascii="Times New Roman" w:hAnsi="Times New Roman"/>
                <w:sz w:val="24"/>
                <w:szCs w:val="24"/>
              </w:rPr>
              <w:t xml:space="preserve"> м/</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0,031</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0,031</w:t>
            </w:r>
          </w:p>
        </w:tc>
        <w:tc>
          <w:tcPr>
            <w:tcW w:w="1386"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0,031</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Производительность подземных водозаборных сооружений</w:t>
            </w:r>
          </w:p>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(исключая колодцы)</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куб</w:t>
            </w:r>
            <w:proofErr w:type="gramStart"/>
            <w:r w:rsidRPr="001C653D">
              <w:rPr>
                <w:rFonts w:ascii="Times New Roman" w:hAnsi="Times New Roman"/>
                <w:sz w:val="24"/>
                <w:szCs w:val="24"/>
              </w:rPr>
              <w:t>.м</w:t>
            </w:r>
            <w:proofErr w:type="spellEnd"/>
            <w:proofErr w:type="gramEnd"/>
            <w:r w:rsidRPr="001C653D">
              <w:rPr>
                <w:rFonts w:ascii="Times New Roman" w:hAnsi="Times New Roman"/>
                <w:sz w:val="24"/>
                <w:szCs w:val="24"/>
              </w:rPr>
              <w:t>/</w:t>
            </w:r>
            <w:proofErr w:type="spellStart"/>
            <w:r w:rsidRPr="001C653D">
              <w:rPr>
                <w:rFonts w:ascii="Times New Roman" w:hAnsi="Times New Roman"/>
                <w:sz w:val="24"/>
                <w:szCs w:val="24"/>
              </w:rPr>
              <w:t>сут</w:t>
            </w:r>
            <w:proofErr w:type="spellEnd"/>
          </w:p>
        </w:tc>
        <w:tc>
          <w:tcPr>
            <w:tcW w:w="1379"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5.1.3</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Среднесуточное водопотребление на 1чел.</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л/</w:t>
            </w:r>
            <w:proofErr w:type="spellStart"/>
            <w:r w:rsidRPr="001C653D">
              <w:rPr>
                <w:rFonts w:ascii="Times New Roman" w:hAnsi="Times New Roman"/>
                <w:sz w:val="24"/>
                <w:szCs w:val="24"/>
              </w:rPr>
              <w:t>сут</w:t>
            </w:r>
            <w:proofErr w:type="gramStart"/>
            <w:r w:rsidRPr="001C653D">
              <w:rPr>
                <w:rFonts w:ascii="Times New Roman" w:hAnsi="Times New Roman"/>
                <w:sz w:val="24"/>
                <w:szCs w:val="24"/>
              </w:rPr>
              <w:t>.н</w:t>
            </w:r>
            <w:proofErr w:type="gramEnd"/>
            <w:r w:rsidRPr="001C653D">
              <w:rPr>
                <w:rFonts w:ascii="Times New Roman" w:hAnsi="Times New Roman"/>
                <w:sz w:val="24"/>
                <w:szCs w:val="24"/>
              </w:rPr>
              <w:t>а</w:t>
            </w:r>
            <w:proofErr w:type="spellEnd"/>
            <w:r w:rsidRPr="001C653D">
              <w:rPr>
                <w:rFonts w:ascii="Times New Roman" w:hAnsi="Times New Roman"/>
                <w:sz w:val="24"/>
                <w:szCs w:val="24"/>
              </w:rPr>
              <w:t xml:space="preserve"> чел.</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86"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5.1.4</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сетей</w:t>
            </w:r>
          </w:p>
        </w:tc>
        <w:tc>
          <w:tcPr>
            <w:tcW w:w="1652" w:type="dxa"/>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11392</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11392</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Канализация</w:t>
            </w:r>
          </w:p>
        </w:tc>
        <w:tc>
          <w:tcPr>
            <w:tcW w:w="1652" w:type="dxa"/>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6111,13</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6113,13</w:t>
            </w:r>
          </w:p>
        </w:tc>
      </w:tr>
      <w:tr w:rsidR="00F16A68" w:rsidRPr="001C653D" w:rsidTr="001C653D">
        <w:tc>
          <w:tcPr>
            <w:tcW w:w="829" w:type="dxa"/>
            <w:vMerge w:val="restart"/>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5.2.1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Общее поступление сточных вод, всего</w:t>
            </w:r>
          </w:p>
          <w:p w:rsidR="00F16A68" w:rsidRPr="001C653D" w:rsidRDefault="00043CB0" w:rsidP="001C653D">
            <w:pPr>
              <w:spacing w:after="0" w:line="240" w:lineRule="auto"/>
              <w:rPr>
                <w:rFonts w:ascii="Times New Roman" w:hAnsi="Times New Roman"/>
                <w:sz w:val="24"/>
                <w:szCs w:val="24"/>
              </w:rPr>
            </w:pPr>
            <w:r w:rsidRPr="001C653D">
              <w:rPr>
                <w:rFonts w:ascii="Times New Roman" w:hAnsi="Times New Roman"/>
                <w:sz w:val="24"/>
                <w:szCs w:val="24"/>
              </w:rPr>
              <w:t>в том числе</w:t>
            </w:r>
            <w:r w:rsidR="00F16A68" w:rsidRPr="001C653D">
              <w:rPr>
                <w:rFonts w:ascii="Times New Roman" w:hAnsi="Times New Roman"/>
                <w:sz w:val="24"/>
                <w:szCs w:val="24"/>
              </w:rPr>
              <w:t>:</w:t>
            </w:r>
          </w:p>
        </w:tc>
        <w:tc>
          <w:tcPr>
            <w:tcW w:w="1652"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Тыс. </w:t>
            </w:r>
            <w:r w:rsidR="00F16A68" w:rsidRPr="001C653D">
              <w:rPr>
                <w:rFonts w:ascii="Times New Roman" w:hAnsi="Times New Roman"/>
                <w:sz w:val="24"/>
                <w:szCs w:val="24"/>
              </w:rPr>
              <w:t xml:space="preserve">куб </w:t>
            </w:r>
            <w:proofErr w:type="gramStart"/>
            <w:r w:rsidR="00F16A68" w:rsidRPr="001C653D">
              <w:rPr>
                <w:rFonts w:ascii="Times New Roman" w:hAnsi="Times New Roman"/>
                <w:sz w:val="24"/>
                <w:szCs w:val="24"/>
              </w:rPr>
              <w:t>м</w:t>
            </w:r>
            <w:proofErr w:type="gramEnd"/>
            <w:r w:rsidR="00F16A68" w:rsidRPr="001C653D">
              <w:rPr>
                <w:rFonts w:ascii="Times New Roman" w:hAnsi="Times New Roman"/>
                <w:sz w:val="24"/>
                <w:szCs w:val="24"/>
              </w:rPr>
              <w:t>/</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86"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0,34</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-хозяйственно-бытовые сточные воды</w:t>
            </w:r>
          </w:p>
        </w:tc>
        <w:tc>
          <w:tcPr>
            <w:tcW w:w="1652"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Тыс</w:t>
            </w:r>
            <w:proofErr w:type="gramStart"/>
            <w:r w:rsidRPr="001C653D">
              <w:rPr>
                <w:rFonts w:ascii="Times New Roman" w:hAnsi="Times New Roman"/>
                <w:sz w:val="24"/>
                <w:szCs w:val="24"/>
              </w:rPr>
              <w:t>.</w:t>
            </w:r>
            <w:r w:rsidR="00F16A68" w:rsidRPr="001C653D">
              <w:rPr>
                <w:rFonts w:ascii="Times New Roman" w:hAnsi="Times New Roman"/>
                <w:sz w:val="24"/>
                <w:szCs w:val="24"/>
              </w:rPr>
              <w:t>к</w:t>
            </w:r>
            <w:proofErr w:type="gramEnd"/>
            <w:r w:rsidR="00F16A68" w:rsidRPr="001C653D">
              <w:rPr>
                <w:rFonts w:ascii="Times New Roman" w:hAnsi="Times New Roman"/>
                <w:sz w:val="24"/>
                <w:szCs w:val="24"/>
              </w:rPr>
              <w:t>уб</w:t>
            </w:r>
            <w:proofErr w:type="spellEnd"/>
            <w:r w:rsidR="00F16A68" w:rsidRPr="001C653D">
              <w:rPr>
                <w:rFonts w:ascii="Times New Roman" w:hAnsi="Times New Roman"/>
                <w:sz w:val="24"/>
                <w:szCs w:val="24"/>
              </w:rPr>
              <w:t xml:space="preserve"> м/</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0,30</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-производственные сточные воды</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куб </w:t>
            </w:r>
            <w:proofErr w:type="gramStart"/>
            <w:r w:rsidRPr="001C653D">
              <w:rPr>
                <w:rFonts w:ascii="Times New Roman" w:hAnsi="Times New Roman"/>
                <w:sz w:val="24"/>
                <w:szCs w:val="24"/>
              </w:rPr>
              <w:t>м</w:t>
            </w:r>
            <w:proofErr w:type="gramEnd"/>
            <w:r w:rsidRPr="001C653D">
              <w:rPr>
                <w:rFonts w:ascii="Times New Roman" w:hAnsi="Times New Roman"/>
                <w:sz w:val="24"/>
                <w:szCs w:val="24"/>
              </w:rPr>
              <w:t>/</w:t>
            </w:r>
            <w:proofErr w:type="spellStart"/>
            <w:r w:rsidRPr="001C653D">
              <w:rPr>
                <w:rFonts w:ascii="Times New Roman" w:hAnsi="Times New Roman"/>
                <w:sz w:val="24"/>
                <w:szCs w:val="24"/>
              </w:rPr>
              <w:t>сут</w:t>
            </w:r>
            <w:proofErr w:type="spellEnd"/>
            <w:r w:rsidRPr="001C653D">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49,26</w:t>
            </w:r>
          </w:p>
        </w:tc>
        <w:tc>
          <w:tcPr>
            <w:tcW w:w="1386"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0,04</w:t>
            </w:r>
          </w:p>
        </w:tc>
      </w:tr>
      <w:tr w:rsidR="00F16A68" w:rsidRPr="001C653D" w:rsidTr="001C653D">
        <w:trPr>
          <w:trHeight w:val="484"/>
        </w:trPr>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5.2.2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 xml:space="preserve">Производительность очистных сооружений </w:t>
            </w:r>
            <w:r w:rsidRPr="001C653D">
              <w:rPr>
                <w:rFonts w:ascii="Times New Roman" w:hAnsi="Times New Roman"/>
                <w:sz w:val="24"/>
                <w:szCs w:val="24"/>
              </w:rPr>
              <w:lastRenderedPageBreak/>
              <w:t>канализации:</w:t>
            </w:r>
          </w:p>
        </w:tc>
        <w:tc>
          <w:tcPr>
            <w:tcW w:w="165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lastRenderedPageBreak/>
              <w:t xml:space="preserve">куб </w:t>
            </w:r>
            <w:proofErr w:type="gramStart"/>
            <w:r w:rsidRPr="001C653D">
              <w:rPr>
                <w:rFonts w:ascii="Times New Roman" w:hAnsi="Times New Roman"/>
                <w:sz w:val="24"/>
                <w:szCs w:val="24"/>
              </w:rPr>
              <w:t>м</w:t>
            </w:r>
            <w:proofErr w:type="gramEnd"/>
            <w:r w:rsidRPr="001C653D">
              <w:rPr>
                <w:rFonts w:ascii="Times New Roman" w:hAnsi="Times New Roman"/>
                <w:sz w:val="24"/>
                <w:szCs w:val="24"/>
              </w:rPr>
              <w:t>/</w:t>
            </w:r>
            <w:proofErr w:type="spellStart"/>
            <w:r w:rsidRPr="001C653D">
              <w:rPr>
                <w:rFonts w:ascii="Times New Roman" w:hAnsi="Times New Roman"/>
                <w:sz w:val="24"/>
                <w:szCs w:val="24"/>
              </w:rPr>
              <w:t>сут</w:t>
            </w:r>
            <w:proofErr w:type="spellEnd"/>
          </w:p>
          <w:p w:rsidR="00F16A68" w:rsidRPr="001C653D" w:rsidRDefault="002655E6" w:rsidP="001C653D">
            <w:pPr>
              <w:spacing w:after="0" w:line="240" w:lineRule="auto"/>
              <w:rPr>
                <w:rFonts w:ascii="Times New Roman" w:hAnsi="Times New Roman"/>
                <w:sz w:val="24"/>
                <w:szCs w:val="24"/>
              </w:rPr>
            </w:pPr>
            <w:r w:rsidRPr="001C653D">
              <w:rPr>
                <w:rFonts w:ascii="Times New Roman" w:hAnsi="Times New Roman"/>
                <w:sz w:val="24"/>
                <w:szCs w:val="24"/>
              </w:rPr>
              <w:t xml:space="preserve"> </w:t>
            </w:r>
          </w:p>
        </w:tc>
        <w:tc>
          <w:tcPr>
            <w:tcW w:w="1379"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0,21</w:t>
            </w:r>
          </w:p>
        </w:tc>
        <w:tc>
          <w:tcPr>
            <w:tcW w:w="1379" w:type="dxa"/>
            <w:shd w:val="clear" w:color="auto" w:fill="auto"/>
            <w:vAlign w:val="bottom"/>
          </w:tcPr>
          <w:p w:rsidR="00F16A68" w:rsidRPr="001C653D" w:rsidRDefault="002655E6" w:rsidP="001C653D">
            <w:pPr>
              <w:spacing w:after="0" w:line="240" w:lineRule="auto"/>
              <w:rPr>
                <w:rFonts w:ascii="Times New Roman" w:hAnsi="Times New Roman"/>
                <w:sz w:val="24"/>
                <w:szCs w:val="24"/>
              </w:rPr>
            </w:pPr>
            <w:r w:rsidRPr="001C653D">
              <w:rPr>
                <w:rFonts w:ascii="Times New Roman" w:hAnsi="Times New Roman"/>
                <w:sz w:val="24"/>
                <w:szCs w:val="24"/>
              </w:rPr>
              <w:t xml:space="preserve">  </w:t>
            </w:r>
          </w:p>
          <w:p w:rsidR="00F16A68" w:rsidRPr="001C653D" w:rsidRDefault="002655E6"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bottom"/>
          </w:tcPr>
          <w:p w:rsidR="00F16A68" w:rsidRPr="001C653D" w:rsidRDefault="002655E6"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p w:rsidR="00F16A68" w:rsidRPr="001C653D" w:rsidRDefault="002655E6"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lastRenderedPageBreak/>
              <w:t>5.3</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Электроснабжение, протяженность сетей 10кВ</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r w:rsidR="00945251" w:rsidRPr="001C653D">
              <w:rPr>
                <w:rFonts w:ascii="Times New Roman" w:hAnsi="Times New Roman"/>
                <w:sz w:val="24"/>
                <w:szCs w:val="24"/>
              </w:rPr>
              <w:t>3,9</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5.3.1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Потребность электроэнергии, всего</w:t>
            </w:r>
          </w:p>
        </w:tc>
        <w:tc>
          <w:tcPr>
            <w:tcW w:w="1652"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млн</w:t>
            </w:r>
            <w:proofErr w:type="gramStart"/>
            <w:r w:rsidR="00F16A68" w:rsidRPr="001C653D">
              <w:rPr>
                <w:rFonts w:ascii="Times New Roman" w:hAnsi="Times New Roman"/>
                <w:sz w:val="24"/>
                <w:szCs w:val="24"/>
              </w:rPr>
              <w:t>.к</w:t>
            </w:r>
            <w:proofErr w:type="gramEnd"/>
            <w:r w:rsidR="00F16A68" w:rsidRPr="001C653D">
              <w:rPr>
                <w:rFonts w:ascii="Times New Roman" w:hAnsi="Times New Roman"/>
                <w:sz w:val="24"/>
                <w:szCs w:val="24"/>
              </w:rPr>
              <w:t>Вт ч/год</w:t>
            </w:r>
          </w:p>
        </w:tc>
        <w:tc>
          <w:tcPr>
            <w:tcW w:w="1379"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2066,8</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5.3.2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Потребление электроэнергии на 1чел. в год</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кВт </w:t>
            </w:r>
            <w:proofErr w:type="gramStart"/>
            <w:r w:rsidRPr="001C653D">
              <w:rPr>
                <w:rFonts w:ascii="Times New Roman" w:hAnsi="Times New Roman"/>
                <w:sz w:val="24"/>
                <w:szCs w:val="24"/>
              </w:rPr>
              <w:t>ч</w:t>
            </w:r>
            <w:proofErr w:type="gramEnd"/>
            <w:r w:rsidRPr="001C653D">
              <w:rPr>
                <w:rFonts w:ascii="Times New Roman" w:hAnsi="Times New Roman"/>
                <w:sz w:val="24"/>
                <w:szCs w:val="24"/>
              </w:rPr>
              <w:t>/</w:t>
            </w:r>
            <w:r w:rsidR="00533B12" w:rsidRPr="001C653D">
              <w:rPr>
                <w:rFonts w:ascii="Times New Roman" w:hAnsi="Times New Roman"/>
                <w:sz w:val="24"/>
                <w:szCs w:val="24"/>
              </w:rPr>
              <w:t>час</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5.4</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Теплоснабжение</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5.4.1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Производительность централизованных источников теплоснабжения, всего</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Гкал/</w:t>
            </w:r>
            <w:r w:rsidR="00B5064C" w:rsidRPr="001C653D">
              <w:rPr>
                <w:rFonts w:ascii="Times New Roman" w:hAnsi="Times New Roman"/>
                <w:sz w:val="24"/>
                <w:szCs w:val="24"/>
              </w:rPr>
              <w:t>год</w:t>
            </w:r>
          </w:p>
        </w:tc>
        <w:tc>
          <w:tcPr>
            <w:tcW w:w="1379" w:type="dxa"/>
            <w:shd w:val="clear" w:color="auto" w:fill="auto"/>
            <w:vAlign w:val="center"/>
          </w:tcPr>
          <w:p w:rsidR="00F16A68" w:rsidRPr="001C653D" w:rsidRDefault="00B5064C" w:rsidP="001C653D">
            <w:pPr>
              <w:spacing w:after="0" w:line="240" w:lineRule="auto"/>
              <w:jc w:val="center"/>
              <w:rPr>
                <w:rFonts w:ascii="Times New Roman" w:hAnsi="Times New Roman"/>
                <w:sz w:val="24"/>
                <w:szCs w:val="24"/>
              </w:rPr>
            </w:pPr>
            <w:r w:rsidRPr="001C653D">
              <w:rPr>
                <w:rFonts w:ascii="Times New Roman" w:hAnsi="Times New Roman"/>
                <w:sz w:val="24"/>
                <w:szCs w:val="24"/>
              </w:rPr>
              <w:t>18059,65</w:t>
            </w:r>
          </w:p>
        </w:tc>
        <w:tc>
          <w:tcPr>
            <w:tcW w:w="1379" w:type="dxa"/>
            <w:shd w:val="clear" w:color="auto" w:fill="auto"/>
            <w:vAlign w:val="center"/>
          </w:tcPr>
          <w:p w:rsidR="00F16A68" w:rsidRPr="001C653D" w:rsidRDefault="00B5064C"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B5064C"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18059,65 </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5.4.2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сетей</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F16A68" w:rsidRPr="001C653D" w:rsidRDefault="00B5064C" w:rsidP="001C653D">
            <w:pPr>
              <w:spacing w:after="0" w:line="240" w:lineRule="auto"/>
              <w:jc w:val="center"/>
              <w:rPr>
                <w:rFonts w:ascii="Times New Roman" w:hAnsi="Times New Roman"/>
                <w:sz w:val="24"/>
                <w:szCs w:val="24"/>
              </w:rPr>
            </w:pPr>
            <w:r w:rsidRPr="001C653D">
              <w:rPr>
                <w:rFonts w:ascii="Times New Roman" w:hAnsi="Times New Roman"/>
                <w:sz w:val="24"/>
                <w:szCs w:val="24"/>
              </w:rPr>
              <w:t>5575</w:t>
            </w:r>
          </w:p>
        </w:tc>
        <w:tc>
          <w:tcPr>
            <w:tcW w:w="1379" w:type="dxa"/>
            <w:shd w:val="clear" w:color="auto" w:fill="auto"/>
            <w:vAlign w:val="center"/>
          </w:tcPr>
          <w:p w:rsidR="00F16A68" w:rsidRPr="001C653D" w:rsidRDefault="00B5064C"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B5064C" w:rsidP="001C653D">
            <w:pPr>
              <w:spacing w:after="0" w:line="240" w:lineRule="auto"/>
              <w:jc w:val="center"/>
              <w:rPr>
                <w:rFonts w:ascii="Times New Roman" w:hAnsi="Times New Roman"/>
                <w:sz w:val="24"/>
                <w:szCs w:val="24"/>
              </w:rPr>
            </w:pPr>
            <w:r w:rsidRPr="001C653D">
              <w:rPr>
                <w:rFonts w:ascii="Times New Roman" w:hAnsi="Times New Roman"/>
                <w:sz w:val="24"/>
                <w:szCs w:val="24"/>
              </w:rPr>
              <w:t>5575</w:t>
            </w:r>
          </w:p>
        </w:tc>
      </w:tr>
    </w:tbl>
    <w:p w:rsidR="00EF5BB4" w:rsidRPr="001C653D" w:rsidRDefault="00EF5BB4" w:rsidP="001C653D">
      <w:pPr>
        <w:pStyle w:val="ConsPlusNormal"/>
        <w:widowControl/>
        <w:ind w:firstLine="0"/>
        <w:jc w:val="both"/>
        <w:rPr>
          <w:rFonts w:ascii="Times New Roman" w:hAnsi="Times New Roman"/>
          <w:bCs/>
          <w:sz w:val="28"/>
          <w:szCs w:val="28"/>
        </w:rPr>
      </w:pPr>
    </w:p>
    <w:p w:rsidR="002655E6"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bCs/>
          <w:sz w:val="28"/>
          <w:szCs w:val="28"/>
        </w:rPr>
        <w:t>3.2</w:t>
      </w:r>
      <w:r w:rsidR="00692AE4" w:rsidRPr="001C653D">
        <w:rPr>
          <w:rFonts w:ascii="Times New Roman" w:hAnsi="Times New Roman"/>
          <w:bCs/>
          <w:sz w:val="28"/>
          <w:szCs w:val="28"/>
        </w:rPr>
        <w:t>.</w:t>
      </w:r>
      <w:r w:rsidRPr="001C653D">
        <w:rPr>
          <w:rFonts w:ascii="Times New Roman" w:hAnsi="Times New Roman"/>
          <w:bCs/>
          <w:sz w:val="28"/>
          <w:szCs w:val="28"/>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797C70"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 учетом сложившейся экономическо</w:t>
      </w:r>
      <w:r w:rsidR="00DA79FF" w:rsidRPr="001C653D">
        <w:rPr>
          <w:rFonts w:ascii="Times New Roman" w:hAnsi="Times New Roman"/>
          <w:sz w:val="28"/>
          <w:szCs w:val="28"/>
        </w:rPr>
        <w:t>й ситуации, характер и объемы передвижения населения и перевозки гр</w:t>
      </w:r>
      <w:r w:rsidR="001C653D">
        <w:rPr>
          <w:rFonts w:ascii="Times New Roman" w:hAnsi="Times New Roman"/>
          <w:sz w:val="28"/>
          <w:szCs w:val="28"/>
        </w:rPr>
        <w:t>узов практически не изменяются.</w:t>
      </w:r>
    </w:p>
    <w:p w:rsidR="00EF5BB4" w:rsidRPr="001C653D" w:rsidRDefault="00DA79FF"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3.3</w:t>
      </w:r>
      <w:r w:rsidR="00692AE4" w:rsidRPr="001C653D">
        <w:rPr>
          <w:rFonts w:ascii="Times New Roman" w:hAnsi="Times New Roman"/>
          <w:sz w:val="28"/>
          <w:szCs w:val="28"/>
        </w:rPr>
        <w:t>.</w:t>
      </w:r>
      <w:r w:rsidRPr="001C653D">
        <w:rPr>
          <w:rFonts w:ascii="Times New Roman" w:hAnsi="Times New Roman"/>
          <w:sz w:val="28"/>
          <w:szCs w:val="28"/>
        </w:rPr>
        <w:t xml:space="preserve"> Прогноз развития транспортно инфраструктуры по видам транспорта.</w:t>
      </w:r>
    </w:p>
    <w:p w:rsidR="00797C70" w:rsidRPr="001C653D" w:rsidRDefault="009B3B6D"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1C653D">
        <w:rPr>
          <w:rFonts w:ascii="Times New Roman" w:hAnsi="Times New Roman"/>
          <w:sz w:val="28"/>
          <w:szCs w:val="28"/>
        </w:rPr>
        <w:t>автомобильный</w:t>
      </w:r>
      <w:proofErr w:type="gramEnd"/>
      <w:r w:rsidR="001A1236" w:rsidRPr="001C653D">
        <w:rPr>
          <w:rFonts w:ascii="Times New Roman" w:hAnsi="Times New Roman"/>
          <w:sz w:val="28"/>
          <w:szCs w:val="28"/>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1A1236" w:rsidRPr="001C653D" w:rsidRDefault="001A1236"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3.4</w:t>
      </w:r>
      <w:r w:rsidR="00692AE4" w:rsidRPr="001C653D">
        <w:rPr>
          <w:rFonts w:ascii="Times New Roman" w:hAnsi="Times New Roman"/>
          <w:sz w:val="28"/>
          <w:szCs w:val="28"/>
        </w:rPr>
        <w:t>.</w:t>
      </w:r>
      <w:r w:rsidRPr="001C653D">
        <w:rPr>
          <w:rFonts w:ascii="Times New Roman" w:hAnsi="Times New Roman"/>
          <w:sz w:val="28"/>
          <w:szCs w:val="28"/>
        </w:rPr>
        <w:t xml:space="preserve"> Прогноз развития дорожной сети поселения.</w:t>
      </w:r>
    </w:p>
    <w:p w:rsidR="00797C70" w:rsidRPr="001C653D" w:rsidRDefault="00A20F23" w:rsidP="00F577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w:t>
      </w:r>
      <w:r w:rsidR="002655E6" w:rsidRPr="001C653D">
        <w:rPr>
          <w:rFonts w:ascii="Times New Roman" w:hAnsi="Times New Roman"/>
          <w:sz w:val="28"/>
          <w:szCs w:val="28"/>
        </w:rPr>
        <w:t xml:space="preserve"> </w:t>
      </w:r>
      <w:r w:rsidRPr="001C653D">
        <w:rPr>
          <w:rFonts w:ascii="Times New Roman" w:hAnsi="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A20F23" w:rsidRPr="001C653D" w:rsidRDefault="00046A25"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3.5</w:t>
      </w:r>
      <w:r w:rsidR="00692AE4" w:rsidRPr="001C653D">
        <w:rPr>
          <w:rFonts w:ascii="Times New Roman" w:hAnsi="Times New Roman"/>
          <w:sz w:val="28"/>
          <w:szCs w:val="28"/>
        </w:rPr>
        <w:t>.</w:t>
      </w:r>
      <w:r w:rsidR="0012027D" w:rsidRPr="001C653D">
        <w:rPr>
          <w:rFonts w:ascii="Times New Roman" w:hAnsi="Times New Roman"/>
          <w:sz w:val="28"/>
          <w:szCs w:val="28"/>
        </w:rPr>
        <w:t xml:space="preserve"> </w:t>
      </w:r>
      <w:r w:rsidRPr="001C653D">
        <w:rPr>
          <w:rFonts w:ascii="Times New Roman" w:hAnsi="Times New Roman"/>
          <w:sz w:val="28"/>
          <w:szCs w:val="28"/>
        </w:rPr>
        <w:t>Прогноз уровня автомобилизации, параметров дорожного движения.</w:t>
      </w:r>
    </w:p>
    <w:p w:rsidR="00046A25" w:rsidRPr="001C653D" w:rsidRDefault="00046A25"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При сохр</w:t>
      </w:r>
      <w:r w:rsidR="00126906" w:rsidRPr="001C653D">
        <w:rPr>
          <w:rFonts w:ascii="Times New Roman" w:hAnsi="Times New Roman"/>
          <w:sz w:val="28"/>
          <w:szCs w:val="28"/>
        </w:rPr>
        <w:t>анившейся тенденции к увеличению</w:t>
      </w:r>
      <w:r w:rsidRPr="001C653D">
        <w:rPr>
          <w:rFonts w:ascii="Times New Roman" w:hAnsi="Times New Roman"/>
          <w:sz w:val="28"/>
          <w:szCs w:val="28"/>
        </w:rPr>
        <w:t xml:space="preserve"> уровня автомобилизации населения</w:t>
      </w:r>
      <w:r w:rsidR="00EF60FD" w:rsidRPr="001C653D">
        <w:rPr>
          <w:rFonts w:ascii="Times New Roman" w:hAnsi="Times New Roman"/>
          <w:sz w:val="28"/>
          <w:szCs w:val="28"/>
        </w:rPr>
        <w:t>, с</w:t>
      </w:r>
      <w:r w:rsidRPr="001C653D">
        <w:rPr>
          <w:rFonts w:ascii="Times New Roman" w:hAnsi="Times New Roman"/>
          <w:sz w:val="28"/>
          <w:szCs w:val="28"/>
        </w:rPr>
        <w:t xml:space="preserve"> учетом прогнозируемого увеличения количества транспортных средств, без изменения пропус</w:t>
      </w:r>
      <w:r w:rsidR="00033BA4" w:rsidRPr="001C653D">
        <w:rPr>
          <w:rFonts w:ascii="Times New Roman" w:hAnsi="Times New Roman"/>
          <w:sz w:val="28"/>
          <w:szCs w:val="28"/>
        </w:rPr>
        <w:t>кной способности дорог, предполагается</w:t>
      </w:r>
      <w:r w:rsidRPr="001C653D">
        <w:rPr>
          <w:rFonts w:ascii="Times New Roman" w:hAnsi="Times New Roman"/>
          <w:sz w:val="28"/>
          <w:szCs w:val="28"/>
        </w:rPr>
        <w:t xml:space="preserve"> повышение интенсивности движения по основным направлениям</w:t>
      </w:r>
      <w:r w:rsidR="00126906" w:rsidRPr="001C653D">
        <w:rPr>
          <w:rFonts w:ascii="Times New Roman" w:hAnsi="Times New Roman"/>
          <w:sz w:val="28"/>
          <w:szCs w:val="28"/>
        </w:rPr>
        <w:t xml:space="preserve"> к объектам тяготения.</w:t>
      </w:r>
    </w:p>
    <w:p w:rsidR="00797C70" w:rsidRPr="001C653D" w:rsidRDefault="00797C70" w:rsidP="001C653D">
      <w:pPr>
        <w:pStyle w:val="ConsPlusNormal"/>
        <w:widowControl/>
        <w:ind w:firstLine="0"/>
        <w:jc w:val="center"/>
        <w:rPr>
          <w:rFonts w:ascii="Times New Roman" w:hAnsi="Times New Roman"/>
          <w:sz w:val="28"/>
          <w:szCs w:val="28"/>
          <w:lang w:bidi="ru-RU"/>
        </w:rPr>
      </w:pPr>
    </w:p>
    <w:p w:rsidR="00690812" w:rsidRPr="001C653D" w:rsidRDefault="00690812" w:rsidP="001C653D">
      <w:pPr>
        <w:pStyle w:val="ConsPlusNormal"/>
        <w:widowControl/>
        <w:ind w:firstLine="0"/>
        <w:jc w:val="center"/>
        <w:rPr>
          <w:rFonts w:ascii="Times New Roman" w:hAnsi="Times New Roman"/>
          <w:sz w:val="28"/>
          <w:szCs w:val="28"/>
        </w:rPr>
      </w:pPr>
      <w:r w:rsidRPr="001C653D">
        <w:rPr>
          <w:rFonts w:ascii="Times New Roman" w:hAnsi="Times New Roman"/>
          <w:sz w:val="28"/>
          <w:szCs w:val="28"/>
          <w:lang w:bidi="ru-RU"/>
        </w:rPr>
        <w:lastRenderedPageBreak/>
        <w:t xml:space="preserve">Прогноз изменения уровня автомобилизации и количества автомобилей у населения на территории </w:t>
      </w:r>
      <w:r w:rsidR="00797C70" w:rsidRPr="001C653D">
        <w:rPr>
          <w:rFonts w:ascii="Times New Roman" w:hAnsi="Times New Roman"/>
          <w:sz w:val="28"/>
          <w:szCs w:val="28"/>
          <w:lang w:bidi="ru-RU"/>
        </w:rPr>
        <w:t xml:space="preserve"> Алгатуйского</w:t>
      </w:r>
      <w:r w:rsidRPr="001C653D">
        <w:rPr>
          <w:rFonts w:ascii="Times New Roman" w:hAnsi="Times New Roman"/>
          <w:sz w:val="28"/>
          <w:szCs w:val="28"/>
          <w:lang w:bidi="ru-RU"/>
        </w:rPr>
        <w:t xml:space="preserve"> сельского поселения</w:t>
      </w:r>
    </w:p>
    <w:p w:rsidR="00690812" w:rsidRPr="001C653D" w:rsidRDefault="00690812" w:rsidP="001C653D">
      <w:pPr>
        <w:pStyle w:val="ConsPlusNormal"/>
        <w:widowControl/>
        <w:ind w:firstLine="420"/>
        <w:jc w:val="both"/>
        <w:rPr>
          <w:rFonts w:ascii="Times New Roman" w:hAnsi="Times New Roman"/>
          <w:sz w:val="28"/>
          <w:szCs w:val="28"/>
        </w:rPr>
      </w:pPr>
    </w:p>
    <w:tbl>
      <w:tblPr>
        <w:tblW w:w="9999" w:type="dxa"/>
        <w:jc w:val="center"/>
        <w:tblInd w:w="-285" w:type="dxa"/>
        <w:tblLook w:val="04A0" w:firstRow="1" w:lastRow="0" w:firstColumn="1" w:lastColumn="0" w:noHBand="0" w:noVBand="1"/>
      </w:tblPr>
      <w:tblGrid>
        <w:gridCol w:w="443"/>
        <w:gridCol w:w="3636"/>
        <w:gridCol w:w="1184"/>
        <w:gridCol w:w="1184"/>
        <w:gridCol w:w="1184"/>
        <w:gridCol w:w="1184"/>
        <w:gridCol w:w="1184"/>
      </w:tblGrid>
      <w:tr w:rsidR="00690812" w:rsidRPr="001C653D" w:rsidTr="000F07F4">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2020 год (прогноз)</w:t>
            </w:r>
          </w:p>
        </w:tc>
      </w:tr>
      <w:tr w:rsidR="00690812" w:rsidRPr="001C653D" w:rsidTr="000F07F4">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1293</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1300</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1305</w:t>
            </w:r>
          </w:p>
        </w:tc>
        <w:tc>
          <w:tcPr>
            <w:tcW w:w="1184" w:type="dxa"/>
            <w:tcBorders>
              <w:top w:val="nil"/>
              <w:left w:val="nil"/>
              <w:bottom w:val="single" w:sz="4" w:space="0" w:color="auto"/>
              <w:right w:val="single" w:sz="4" w:space="0" w:color="auto"/>
            </w:tcBorders>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1305</w:t>
            </w:r>
          </w:p>
        </w:tc>
        <w:tc>
          <w:tcPr>
            <w:tcW w:w="1184" w:type="dxa"/>
            <w:tcBorders>
              <w:top w:val="nil"/>
              <w:left w:val="nil"/>
              <w:bottom w:val="single" w:sz="4" w:space="0" w:color="auto"/>
              <w:right w:val="single" w:sz="4" w:space="0" w:color="auto"/>
            </w:tcBorders>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1310</w:t>
            </w:r>
          </w:p>
        </w:tc>
      </w:tr>
      <w:tr w:rsidR="00690812" w:rsidRPr="001C653D" w:rsidTr="000F07F4">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797C70"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274</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797C70"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280</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797C70"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280</w:t>
            </w:r>
          </w:p>
        </w:tc>
        <w:tc>
          <w:tcPr>
            <w:tcW w:w="1184" w:type="dxa"/>
            <w:tcBorders>
              <w:top w:val="nil"/>
              <w:left w:val="nil"/>
              <w:bottom w:val="single" w:sz="4" w:space="0" w:color="auto"/>
              <w:right w:val="single" w:sz="4" w:space="0" w:color="auto"/>
            </w:tcBorders>
            <w:vAlign w:val="center"/>
          </w:tcPr>
          <w:p w:rsidR="00797C70" w:rsidRPr="001C653D" w:rsidRDefault="00797C70" w:rsidP="001C653D">
            <w:pPr>
              <w:pStyle w:val="2"/>
              <w:spacing w:after="0" w:line="240" w:lineRule="auto"/>
              <w:jc w:val="center"/>
              <w:rPr>
                <w:rFonts w:ascii="Times New Roman" w:hAnsi="Times New Roman" w:cs="Times New Roman"/>
                <w:sz w:val="24"/>
                <w:szCs w:val="24"/>
              </w:rPr>
            </w:pPr>
            <w:r w:rsidRPr="001C653D">
              <w:rPr>
                <w:rFonts w:ascii="Times New Roman" w:hAnsi="Times New Roman" w:cs="Times New Roman"/>
                <w:sz w:val="24"/>
                <w:szCs w:val="24"/>
              </w:rPr>
              <w:t>280</w:t>
            </w:r>
          </w:p>
        </w:tc>
        <w:tc>
          <w:tcPr>
            <w:tcW w:w="1184" w:type="dxa"/>
            <w:tcBorders>
              <w:top w:val="nil"/>
              <w:left w:val="nil"/>
              <w:bottom w:val="single" w:sz="4" w:space="0" w:color="auto"/>
              <w:right w:val="single" w:sz="4" w:space="0" w:color="auto"/>
            </w:tcBorders>
            <w:vAlign w:val="center"/>
          </w:tcPr>
          <w:p w:rsidR="00690812" w:rsidRPr="001C653D" w:rsidRDefault="00797C70" w:rsidP="001C653D">
            <w:pPr>
              <w:pStyle w:val="2"/>
              <w:spacing w:after="0" w:line="240" w:lineRule="auto"/>
              <w:jc w:val="center"/>
              <w:rPr>
                <w:rFonts w:ascii="Times New Roman" w:hAnsi="Times New Roman" w:cs="Times New Roman"/>
                <w:sz w:val="24"/>
                <w:szCs w:val="24"/>
              </w:rPr>
            </w:pPr>
            <w:r w:rsidRPr="001C653D">
              <w:rPr>
                <w:rFonts w:ascii="Times New Roman" w:hAnsi="Times New Roman" w:cs="Times New Roman"/>
                <w:sz w:val="24"/>
                <w:szCs w:val="24"/>
              </w:rPr>
              <w:t>280</w:t>
            </w:r>
          </w:p>
        </w:tc>
      </w:tr>
      <w:tr w:rsidR="00690812" w:rsidRPr="001C653D" w:rsidTr="000F07F4">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212</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215</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215</w:t>
            </w:r>
          </w:p>
        </w:tc>
        <w:tc>
          <w:tcPr>
            <w:tcW w:w="1184" w:type="dxa"/>
            <w:tcBorders>
              <w:top w:val="nil"/>
              <w:left w:val="nil"/>
              <w:bottom w:val="single" w:sz="4" w:space="0" w:color="auto"/>
              <w:right w:val="single" w:sz="4" w:space="0" w:color="auto"/>
            </w:tcBorders>
            <w:vAlign w:val="center"/>
          </w:tcPr>
          <w:p w:rsidR="00690812" w:rsidRPr="001C653D" w:rsidRDefault="00533B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215</w:t>
            </w:r>
          </w:p>
        </w:tc>
        <w:tc>
          <w:tcPr>
            <w:tcW w:w="1184" w:type="dxa"/>
            <w:tcBorders>
              <w:top w:val="nil"/>
              <w:left w:val="nil"/>
              <w:bottom w:val="single" w:sz="4" w:space="0" w:color="auto"/>
              <w:right w:val="single" w:sz="4" w:space="0" w:color="auto"/>
            </w:tcBorders>
            <w:vAlign w:val="center"/>
          </w:tcPr>
          <w:p w:rsidR="00690812" w:rsidRPr="001C653D" w:rsidRDefault="00D31A4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214</w:t>
            </w:r>
          </w:p>
        </w:tc>
      </w:tr>
    </w:tbl>
    <w:p w:rsidR="00F646D6" w:rsidRPr="001C653D" w:rsidRDefault="00F646D6" w:rsidP="001C653D">
      <w:pPr>
        <w:pStyle w:val="ConsPlusNormal"/>
        <w:widowControl/>
        <w:ind w:firstLine="0"/>
        <w:jc w:val="both"/>
        <w:rPr>
          <w:rFonts w:ascii="Times New Roman" w:hAnsi="Times New Roman"/>
          <w:sz w:val="28"/>
          <w:szCs w:val="28"/>
        </w:rPr>
      </w:pPr>
    </w:p>
    <w:p w:rsidR="006A1408" w:rsidRPr="001C653D" w:rsidRDefault="00692AE4"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3.6. </w:t>
      </w:r>
      <w:r w:rsidR="0012027D" w:rsidRPr="001C653D">
        <w:rPr>
          <w:rFonts w:ascii="Times New Roman" w:hAnsi="Times New Roman"/>
          <w:sz w:val="28"/>
          <w:szCs w:val="28"/>
        </w:rPr>
        <w:t>Прогноз показателей безопасности дорожного движения.</w:t>
      </w:r>
      <w:r w:rsidR="00606A90" w:rsidRPr="001C653D">
        <w:rPr>
          <w:rFonts w:ascii="Times New Roman" w:hAnsi="Times New Roman"/>
          <w:sz w:val="28"/>
          <w:szCs w:val="28"/>
        </w:rPr>
        <w:t xml:space="preserve"> </w:t>
      </w:r>
    </w:p>
    <w:p w:rsidR="00EF7B83" w:rsidRPr="001C653D" w:rsidRDefault="001C653D" w:rsidP="001C653D">
      <w:pPr>
        <w:pStyle w:val="ConsPlusNormal"/>
        <w:widowControl/>
        <w:ind w:firstLine="420"/>
        <w:jc w:val="both"/>
        <w:rPr>
          <w:rFonts w:ascii="Times New Roman" w:hAnsi="Times New Roman"/>
          <w:sz w:val="28"/>
          <w:szCs w:val="28"/>
        </w:rPr>
      </w:pPr>
      <w:r>
        <w:rPr>
          <w:rFonts w:ascii="Times New Roman" w:hAnsi="Times New Roman"/>
          <w:sz w:val="28"/>
          <w:szCs w:val="28"/>
        </w:rPr>
        <w:t>Предполагается незначите</w:t>
      </w:r>
      <w:r w:rsidR="00EF7B83" w:rsidRPr="001C653D">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06A90" w:rsidRPr="001C653D" w:rsidRDefault="00606A90"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Факторами, влияющими на снижение аварийности станут </w:t>
      </w:r>
      <w:r w:rsidR="001507FB" w:rsidRPr="001C653D">
        <w:rPr>
          <w:rFonts w:ascii="Times New Roman" w:hAnsi="Times New Roman"/>
          <w:sz w:val="28"/>
          <w:szCs w:val="28"/>
        </w:rPr>
        <w:t>обеспечение контроля за выполнением мероприятий по обеспечению безопасности дорожного движения,</w:t>
      </w:r>
      <w:r w:rsidR="003C02AA" w:rsidRPr="001C653D">
        <w:rPr>
          <w:rFonts w:ascii="Times New Roman" w:hAnsi="Times New Roman"/>
          <w:sz w:val="28"/>
          <w:szCs w:val="28"/>
        </w:rPr>
        <w:t xml:space="preserve"> развитие систем </w:t>
      </w:r>
      <w:proofErr w:type="spellStart"/>
      <w:r w:rsidR="003C02AA" w:rsidRPr="001C653D">
        <w:rPr>
          <w:rFonts w:ascii="Times New Roman" w:hAnsi="Times New Roman"/>
          <w:sz w:val="28"/>
          <w:szCs w:val="28"/>
        </w:rPr>
        <w:t>видеофиксации</w:t>
      </w:r>
      <w:proofErr w:type="spellEnd"/>
      <w:r w:rsidR="003C02AA" w:rsidRPr="001C653D">
        <w:rPr>
          <w:rFonts w:ascii="Times New Roman" w:hAnsi="Times New Roman"/>
          <w:sz w:val="28"/>
          <w:szCs w:val="28"/>
        </w:rPr>
        <w:t xml:space="preserve"> </w:t>
      </w:r>
      <w:r w:rsidR="00FB7220">
        <w:rPr>
          <w:rFonts w:ascii="Times New Roman" w:hAnsi="Times New Roman"/>
          <w:sz w:val="28"/>
          <w:szCs w:val="28"/>
        </w:rPr>
        <w:t xml:space="preserve"> </w:t>
      </w:r>
      <w:r w:rsidR="003C02AA" w:rsidRPr="001C653D">
        <w:rPr>
          <w:rFonts w:ascii="Times New Roman" w:hAnsi="Times New Roman"/>
          <w:sz w:val="28"/>
          <w:szCs w:val="28"/>
        </w:rPr>
        <w:t>нарушений правил дорожного движения,</w:t>
      </w:r>
      <w:r w:rsidR="001507FB" w:rsidRPr="001C653D">
        <w:rPr>
          <w:rFonts w:ascii="Times New Roman" w:hAnsi="Times New Roman"/>
          <w:sz w:val="28"/>
          <w:szCs w:val="28"/>
        </w:rPr>
        <w:t xml:space="preserve"> развитие целевой системы воспитания и обучения детей безопасному поведению на улицах и дорогах, проведение разъяснительной и предупредительн</w:t>
      </w:r>
      <w:proofErr w:type="gramStart"/>
      <w:r w:rsidR="001507FB" w:rsidRPr="001C653D">
        <w:rPr>
          <w:rFonts w:ascii="Times New Roman" w:hAnsi="Times New Roman"/>
          <w:sz w:val="28"/>
          <w:szCs w:val="28"/>
        </w:rPr>
        <w:t>о-</w:t>
      </w:r>
      <w:proofErr w:type="gramEnd"/>
      <w:r w:rsidR="00FB7220">
        <w:rPr>
          <w:rFonts w:ascii="Times New Roman" w:hAnsi="Times New Roman"/>
          <w:sz w:val="28"/>
          <w:szCs w:val="28"/>
        </w:rPr>
        <w:t xml:space="preserve"> </w:t>
      </w:r>
      <w:r w:rsidR="001507FB" w:rsidRPr="001C653D">
        <w:rPr>
          <w:rFonts w:ascii="Times New Roman" w:hAnsi="Times New Roman"/>
          <w:sz w:val="28"/>
          <w:szCs w:val="28"/>
        </w:rPr>
        <w:t>профилактической работы среди населения по вопросам обеспечения безопасности дорожного движения с использованием СМИ.</w:t>
      </w:r>
    </w:p>
    <w:p w:rsidR="006A1408" w:rsidRPr="001C653D" w:rsidRDefault="00A93A34" w:rsidP="001C653D">
      <w:pPr>
        <w:pStyle w:val="ConsPlusNormal"/>
        <w:widowControl/>
        <w:jc w:val="both"/>
        <w:rPr>
          <w:rFonts w:ascii="Times New Roman" w:hAnsi="Times New Roman"/>
          <w:sz w:val="28"/>
          <w:szCs w:val="28"/>
        </w:rPr>
      </w:pPr>
      <w:r w:rsidRPr="001C653D">
        <w:rPr>
          <w:rFonts w:ascii="Times New Roman" w:hAnsi="Times New Roman"/>
          <w:sz w:val="28"/>
          <w:szCs w:val="28"/>
        </w:rPr>
        <w:t xml:space="preserve">3.7. </w:t>
      </w:r>
      <w:r w:rsidR="003C02AA" w:rsidRPr="001C653D">
        <w:rPr>
          <w:rFonts w:ascii="Times New Roman" w:hAnsi="Times New Roman"/>
          <w:sz w:val="28"/>
          <w:szCs w:val="28"/>
        </w:rPr>
        <w:t>Прогноз негативного воздействия транспортной инфраструктуры на окружа</w:t>
      </w:r>
      <w:r w:rsidR="001C653D">
        <w:rPr>
          <w:rFonts w:ascii="Times New Roman" w:hAnsi="Times New Roman"/>
          <w:sz w:val="28"/>
          <w:szCs w:val="28"/>
        </w:rPr>
        <w:t>ющую среду и здоровье человека.</w:t>
      </w:r>
    </w:p>
    <w:p w:rsidR="003C02AA" w:rsidRPr="001C653D" w:rsidRDefault="0032752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действия Программы</w:t>
      </w:r>
      <w:r w:rsidR="00B42BCE" w:rsidRPr="001C653D">
        <w:rPr>
          <w:rFonts w:ascii="Times New Roman" w:hAnsi="Times New Roman"/>
          <w:sz w:val="28"/>
          <w:szCs w:val="28"/>
        </w:rPr>
        <w:t>,</w:t>
      </w:r>
      <w:r w:rsidRPr="001C653D">
        <w:rPr>
          <w:rFonts w:ascii="Times New Roman" w:hAnsi="Times New Roman"/>
          <w:sz w:val="28"/>
          <w:szCs w:val="28"/>
        </w:rPr>
        <w:t xml:space="preserve"> не предполагается изменения центров транспортного тяготения</w:t>
      </w:r>
      <w:r w:rsidR="00B42BCE" w:rsidRPr="001C653D">
        <w:rPr>
          <w:rFonts w:ascii="Times New Roman" w:hAnsi="Times New Roman"/>
          <w:sz w:val="28"/>
          <w:szCs w:val="28"/>
        </w:rPr>
        <w:t>,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w:t>
      </w:r>
      <w:r w:rsidR="00C676EE" w:rsidRPr="001C653D">
        <w:rPr>
          <w:rFonts w:ascii="Times New Roman" w:hAnsi="Times New Roman"/>
          <w:sz w:val="28"/>
          <w:szCs w:val="28"/>
        </w:rPr>
        <w:t>,</w:t>
      </w:r>
      <w:r w:rsidR="00B42BCE" w:rsidRPr="001C653D">
        <w:rPr>
          <w:rFonts w:ascii="Times New Roman" w:hAnsi="Times New Roman"/>
          <w:sz w:val="28"/>
          <w:szCs w:val="28"/>
        </w:rPr>
        <w:t xml:space="preserve"> усилится</w:t>
      </w:r>
      <w:r w:rsidR="00B42BCE" w:rsidRPr="001C653D">
        <w:rPr>
          <w:rFonts w:ascii="Times New Roman" w:hAnsi="Times New Roman"/>
          <w:i/>
          <w:iCs/>
          <w:sz w:val="28"/>
          <w:szCs w:val="28"/>
        </w:rPr>
        <w:t xml:space="preserve"> </w:t>
      </w:r>
      <w:r w:rsidR="00C676EE" w:rsidRPr="001C653D">
        <w:rPr>
          <w:rFonts w:ascii="Times New Roman" w:hAnsi="Times New Roman"/>
          <w:iCs/>
          <w:sz w:val="28"/>
          <w:szCs w:val="28"/>
        </w:rPr>
        <w:t>з</w:t>
      </w:r>
      <w:r w:rsidR="00B42BCE" w:rsidRPr="001C653D">
        <w:rPr>
          <w:rFonts w:ascii="Times New Roman" w:hAnsi="Times New Roman"/>
          <w:iCs/>
          <w:sz w:val="28"/>
          <w:szCs w:val="28"/>
        </w:rPr>
        <w:t>агрязнение атмосферы</w:t>
      </w:r>
      <w:r w:rsidR="00C676EE" w:rsidRPr="001C653D">
        <w:rPr>
          <w:rFonts w:ascii="Times New Roman" w:hAnsi="Times New Roman"/>
          <w:sz w:val="28"/>
          <w:szCs w:val="28"/>
        </w:rPr>
        <w:t xml:space="preserve"> в</w:t>
      </w:r>
      <w:r w:rsidR="00B42BCE" w:rsidRPr="001C653D">
        <w:rPr>
          <w:rFonts w:ascii="Times New Roman" w:hAnsi="Times New Roman"/>
          <w:sz w:val="28"/>
          <w:szCs w:val="28"/>
        </w:rPr>
        <w:t>ыбро</w:t>
      </w:r>
      <w:r w:rsidR="00C676EE" w:rsidRPr="001C653D">
        <w:rPr>
          <w:rFonts w:ascii="Times New Roman" w:hAnsi="Times New Roman"/>
          <w:sz w:val="28"/>
          <w:szCs w:val="28"/>
        </w:rPr>
        <w:t>сами</w:t>
      </w:r>
      <w:r w:rsidR="00B42BCE" w:rsidRPr="001C653D">
        <w:rPr>
          <w:rFonts w:ascii="Times New Roman" w:hAnsi="Times New Roman"/>
          <w:sz w:val="28"/>
          <w:szCs w:val="28"/>
        </w:rPr>
        <w:t xml:space="preserve"> в воздух дыма и газообразных загрязняющих веществ</w:t>
      </w:r>
      <w:r w:rsidR="00C676EE" w:rsidRPr="001C653D">
        <w:rPr>
          <w:rFonts w:ascii="Times New Roman" w:hAnsi="Times New Roman"/>
          <w:sz w:val="28"/>
          <w:szCs w:val="28"/>
        </w:rPr>
        <w:t xml:space="preserve"> и увеличением воздействия шума на здоровье человека.</w:t>
      </w:r>
    </w:p>
    <w:p w:rsidR="00525E37" w:rsidRDefault="00C676EE" w:rsidP="00F5773D">
      <w:pPr>
        <w:pStyle w:val="ConsPlusNormal"/>
        <w:widowControl/>
        <w:ind w:firstLine="0"/>
        <w:jc w:val="center"/>
        <w:rPr>
          <w:rFonts w:ascii="Times New Roman" w:hAnsi="Times New Roman"/>
          <w:sz w:val="28"/>
          <w:szCs w:val="28"/>
        </w:rPr>
      </w:pPr>
      <w:r w:rsidRPr="001C653D">
        <w:rPr>
          <w:rFonts w:ascii="Times New Roman" w:hAnsi="Times New Roman"/>
          <w:sz w:val="28"/>
          <w:szCs w:val="28"/>
        </w:rPr>
        <w:t>4. Принципиальные варианты развития транспортной инфраструктуры и их укрупненную оценку по целевым показателям (индикаторам) развития транспортной</w:t>
      </w:r>
      <w:r w:rsidR="00FB7220">
        <w:rPr>
          <w:rFonts w:ascii="Times New Roman" w:hAnsi="Times New Roman"/>
          <w:sz w:val="28"/>
          <w:szCs w:val="28"/>
        </w:rPr>
        <w:t xml:space="preserve"> </w:t>
      </w:r>
      <w:r w:rsidRPr="001C653D">
        <w:rPr>
          <w:rFonts w:ascii="Times New Roman" w:hAnsi="Times New Roman"/>
          <w:sz w:val="28"/>
          <w:szCs w:val="28"/>
        </w:rPr>
        <w:t xml:space="preserve"> </w:t>
      </w:r>
      <w:proofErr w:type="gramStart"/>
      <w:r w:rsidRPr="001C653D">
        <w:rPr>
          <w:rFonts w:ascii="Times New Roman" w:hAnsi="Times New Roman"/>
          <w:sz w:val="28"/>
          <w:szCs w:val="28"/>
        </w:rPr>
        <w:t>инфраструктуры</w:t>
      </w:r>
      <w:proofErr w:type="gramEnd"/>
      <w:r w:rsidRPr="001C653D">
        <w:rPr>
          <w:rFonts w:ascii="Times New Roman" w:hAnsi="Times New Roman"/>
          <w:sz w:val="28"/>
          <w:szCs w:val="28"/>
        </w:rPr>
        <w:t xml:space="preserve"> с последующим выбором предл</w:t>
      </w:r>
      <w:r w:rsidR="001C653D">
        <w:rPr>
          <w:rFonts w:ascii="Times New Roman" w:hAnsi="Times New Roman"/>
          <w:sz w:val="28"/>
          <w:szCs w:val="28"/>
        </w:rPr>
        <w:t>агаемого к реализации варианта.</w:t>
      </w:r>
    </w:p>
    <w:p w:rsidR="006A1408" w:rsidRPr="001C653D" w:rsidRDefault="00032632"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sidR="00FB7220">
        <w:rPr>
          <w:rFonts w:ascii="Times New Roman" w:hAnsi="Times New Roman"/>
          <w:sz w:val="28"/>
          <w:szCs w:val="28"/>
        </w:rPr>
        <w:t xml:space="preserve"> </w:t>
      </w:r>
      <w:r w:rsidRPr="001C653D">
        <w:rPr>
          <w:rFonts w:ascii="Times New Roman" w:hAnsi="Times New Roman"/>
          <w:sz w:val="28"/>
          <w:szCs w:val="28"/>
        </w:rPr>
        <w:t>-</w:t>
      </w:r>
      <w:r w:rsidR="00FB7220">
        <w:rPr>
          <w:rFonts w:ascii="Times New Roman" w:hAnsi="Times New Roman"/>
          <w:sz w:val="28"/>
          <w:szCs w:val="28"/>
        </w:rPr>
        <w:t xml:space="preserve"> </w:t>
      </w:r>
      <w:proofErr w:type="spellStart"/>
      <w:r w:rsidRPr="001C653D">
        <w:rPr>
          <w:rFonts w:ascii="Times New Roman" w:hAnsi="Times New Roman"/>
          <w:sz w:val="28"/>
          <w:szCs w:val="28"/>
        </w:rPr>
        <w:t>эксплутационное</w:t>
      </w:r>
      <w:proofErr w:type="spellEnd"/>
      <w:r w:rsidRPr="001C653D">
        <w:rPr>
          <w:rFonts w:ascii="Times New Roman" w:hAnsi="Times New Roman"/>
          <w:sz w:val="28"/>
          <w:szCs w:val="28"/>
        </w:rPr>
        <w:t xml:space="preserve"> состояние дорог. </w:t>
      </w:r>
      <w:r w:rsidR="00CE7EAB" w:rsidRPr="001C653D">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w:t>
      </w:r>
      <w:r w:rsidR="00CE7EAB" w:rsidRPr="001C653D">
        <w:rPr>
          <w:rFonts w:ascii="Times New Roman" w:hAnsi="Times New Roman"/>
          <w:sz w:val="28"/>
          <w:szCs w:val="28"/>
        </w:rPr>
        <w:lastRenderedPageBreak/>
        <w:t xml:space="preserve">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w:t>
      </w:r>
      <w:r w:rsidR="00C17C1E" w:rsidRPr="001C653D">
        <w:rPr>
          <w:rFonts w:ascii="Times New Roman" w:hAnsi="Times New Roman"/>
          <w:sz w:val="28"/>
          <w:szCs w:val="28"/>
        </w:rPr>
        <w:t>выбирается вариант качественного содержания и капитального ремонта дорог</w:t>
      </w:r>
      <w:r w:rsidR="001C653D">
        <w:rPr>
          <w:rFonts w:ascii="Times New Roman" w:hAnsi="Times New Roman"/>
          <w:sz w:val="28"/>
          <w:szCs w:val="28"/>
        </w:rPr>
        <w:t>.</w:t>
      </w:r>
    </w:p>
    <w:p w:rsidR="00400BEB" w:rsidRDefault="00400BEB" w:rsidP="001C653D">
      <w:pPr>
        <w:pStyle w:val="ConsPlusNormal"/>
        <w:widowControl/>
        <w:ind w:firstLine="0"/>
        <w:jc w:val="both"/>
        <w:rPr>
          <w:rFonts w:ascii="Times New Roman" w:hAnsi="Times New Roman"/>
          <w:sz w:val="28"/>
          <w:szCs w:val="28"/>
        </w:rPr>
      </w:pPr>
    </w:p>
    <w:p w:rsidR="00400BEB" w:rsidRDefault="00C17C1E" w:rsidP="00400BEB">
      <w:pPr>
        <w:pStyle w:val="ConsPlusNormal"/>
        <w:widowControl/>
        <w:numPr>
          <w:ilvl w:val="0"/>
          <w:numId w:val="18"/>
        </w:numPr>
        <w:jc w:val="center"/>
        <w:rPr>
          <w:rFonts w:ascii="Times New Roman" w:hAnsi="Times New Roman"/>
          <w:sz w:val="28"/>
          <w:szCs w:val="28"/>
        </w:rPr>
      </w:pPr>
      <w:r w:rsidRPr="001C653D">
        <w:rPr>
          <w:rFonts w:ascii="Times New Roman" w:hAnsi="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p>
    <w:p w:rsidR="00400BEB" w:rsidRDefault="00400BEB" w:rsidP="00400BEB">
      <w:pPr>
        <w:pStyle w:val="ConsPlusNormal"/>
        <w:widowControl/>
        <w:ind w:firstLine="0"/>
        <w:rPr>
          <w:rFonts w:ascii="Times New Roman" w:hAnsi="Times New Roman"/>
          <w:sz w:val="28"/>
          <w:szCs w:val="28"/>
        </w:rPr>
      </w:pPr>
    </w:p>
    <w:p w:rsidR="006A1408" w:rsidRPr="00400BEB" w:rsidRDefault="00400BEB" w:rsidP="00400BEB">
      <w:pPr>
        <w:pStyle w:val="ConsPlusNormal"/>
        <w:widowControl/>
        <w:jc w:val="both"/>
        <w:rPr>
          <w:rFonts w:ascii="Times New Roman" w:hAnsi="Times New Roman"/>
          <w:sz w:val="28"/>
          <w:szCs w:val="28"/>
        </w:rPr>
      </w:pPr>
      <w:proofErr w:type="gramStart"/>
      <w:r>
        <w:rPr>
          <w:rFonts w:ascii="Times New Roman" w:hAnsi="Times New Roman"/>
          <w:sz w:val="28"/>
          <w:szCs w:val="28"/>
        </w:rPr>
        <w:t>5.1.</w:t>
      </w:r>
      <w:r w:rsidR="00C17C1E" w:rsidRPr="00400BEB">
        <w:rPr>
          <w:rFonts w:ascii="Times New Roman" w:hAnsi="Times New Roman"/>
          <w:sz w:val="28"/>
          <w:szCs w:val="28"/>
        </w:rPr>
        <w:t>С учетом сложившейся экономической сит</w:t>
      </w:r>
      <w:r w:rsidRPr="00400BEB">
        <w:rPr>
          <w:rFonts w:ascii="Times New Roman" w:hAnsi="Times New Roman"/>
          <w:sz w:val="28"/>
          <w:szCs w:val="28"/>
        </w:rPr>
        <w:t xml:space="preserve">уацией, мероприятия по развитию </w:t>
      </w:r>
      <w:r w:rsidR="00C17C1E" w:rsidRPr="00400BEB">
        <w:rPr>
          <w:rFonts w:ascii="Times New Roman" w:hAnsi="Times New Roman"/>
          <w:sz w:val="28"/>
          <w:szCs w:val="28"/>
        </w:rPr>
        <w:t>транспортной инфрас</w:t>
      </w:r>
      <w:r w:rsidR="00677D98" w:rsidRPr="00400BEB">
        <w:rPr>
          <w:rFonts w:ascii="Times New Roman" w:hAnsi="Times New Roman"/>
          <w:sz w:val="28"/>
          <w:szCs w:val="28"/>
        </w:rPr>
        <w:t>труктуры по видам транспорта, по развитию</w:t>
      </w:r>
      <w:r w:rsidR="00C17C1E" w:rsidRPr="00400BEB">
        <w:rPr>
          <w:rFonts w:ascii="Times New Roman" w:hAnsi="Times New Roman"/>
          <w:sz w:val="28"/>
          <w:szCs w:val="28"/>
        </w:rPr>
        <w:t xml:space="preserve"> транспорта общего пользования, </w:t>
      </w:r>
      <w:r w:rsidR="00677D98" w:rsidRPr="00400BEB">
        <w:rPr>
          <w:rFonts w:ascii="Times New Roman" w:hAnsi="Times New Roman"/>
          <w:sz w:val="28"/>
          <w:szCs w:val="28"/>
        </w:rPr>
        <w:t>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400BEB" w:rsidRPr="001C653D" w:rsidRDefault="00400BEB" w:rsidP="00400BEB">
      <w:pPr>
        <w:pStyle w:val="ConsPlusNormal"/>
        <w:widowControl/>
        <w:ind w:firstLine="0"/>
        <w:jc w:val="both"/>
        <w:rPr>
          <w:rFonts w:ascii="Times New Roman" w:hAnsi="Times New Roman"/>
          <w:sz w:val="28"/>
          <w:szCs w:val="28"/>
        </w:rPr>
      </w:pPr>
    </w:p>
    <w:p w:rsidR="00555E77" w:rsidRPr="001C653D" w:rsidRDefault="00555E77"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5.2 Мероприятия по развитию сети дорог поселения.</w:t>
      </w:r>
    </w:p>
    <w:p w:rsidR="00555E77" w:rsidRPr="001C653D" w:rsidRDefault="00555E77"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целях  повышения качественного уровня дорожной сети сельского поселения, снижения уровня авари</w:t>
      </w:r>
      <w:r w:rsidR="00C027FD" w:rsidRPr="001C653D">
        <w:rPr>
          <w:rFonts w:ascii="Times New Roman" w:hAnsi="Times New Roman"/>
          <w:sz w:val="28"/>
          <w:szCs w:val="28"/>
        </w:rPr>
        <w:t>й</w:t>
      </w:r>
      <w:r w:rsidRPr="001C653D">
        <w:rPr>
          <w:rFonts w:ascii="Times New Roman" w:hAnsi="Times New Roman"/>
          <w:sz w:val="28"/>
          <w:szCs w:val="28"/>
        </w:rPr>
        <w:t>ности,</w:t>
      </w:r>
      <w:r w:rsidR="00C027FD" w:rsidRPr="001C653D">
        <w:rPr>
          <w:rFonts w:ascii="Times New Roman" w:hAnsi="Times New Roman"/>
          <w:sz w:val="28"/>
          <w:szCs w:val="28"/>
        </w:rPr>
        <w:t xml:space="preserve"> </w:t>
      </w:r>
      <w:r w:rsidRPr="001C653D">
        <w:rPr>
          <w:rFonts w:ascii="Times New Roman" w:hAnsi="Times New Roman"/>
          <w:sz w:val="28"/>
          <w:szCs w:val="28"/>
        </w:rPr>
        <w:t>связанной с состоянием дорожного покрытия и доступности к центрам тяготения и</w:t>
      </w:r>
      <w:r w:rsidR="00C027FD" w:rsidRPr="001C653D">
        <w:rPr>
          <w:rFonts w:ascii="Times New Roman" w:hAnsi="Times New Roman"/>
          <w:sz w:val="28"/>
          <w:szCs w:val="28"/>
        </w:rPr>
        <w:t xml:space="preserve"> </w:t>
      </w:r>
      <w:r w:rsidRPr="001C653D">
        <w:rPr>
          <w:rFonts w:ascii="Times New Roman" w:hAnsi="Times New Roman"/>
          <w:sz w:val="28"/>
          <w:szCs w:val="28"/>
        </w:rPr>
        <w:t>территориям перспективно</w:t>
      </w:r>
      <w:r w:rsidR="00F646D6" w:rsidRPr="001C653D">
        <w:rPr>
          <w:rFonts w:ascii="Times New Roman" w:hAnsi="Times New Roman"/>
          <w:sz w:val="28"/>
          <w:szCs w:val="28"/>
        </w:rPr>
        <w:t>й</w:t>
      </w:r>
      <w:r w:rsidRPr="001C653D">
        <w:rPr>
          <w:rFonts w:ascii="Times New Roman" w:hAnsi="Times New Roman"/>
          <w:sz w:val="28"/>
          <w:szCs w:val="28"/>
        </w:rPr>
        <w:t xml:space="preserve"> застро</w:t>
      </w:r>
      <w:r w:rsidR="00C027FD" w:rsidRPr="001C653D">
        <w:rPr>
          <w:rFonts w:ascii="Times New Roman" w:hAnsi="Times New Roman"/>
          <w:sz w:val="28"/>
          <w:szCs w:val="28"/>
        </w:rPr>
        <w:t>й</w:t>
      </w:r>
      <w:r w:rsidRPr="001C653D">
        <w:rPr>
          <w:rFonts w:ascii="Times New Roman" w:hAnsi="Times New Roman"/>
          <w:sz w:val="28"/>
          <w:szCs w:val="28"/>
        </w:rPr>
        <w:t>ки</w:t>
      </w:r>
      <w:r w:rsidR="00C027FD" w:rsidRPr="001C653D">
        <w:rPr>
          <w:rFonts w:ascii="Times New Roman" w:hAnsi="Times New Roman"/>
          <w:sz w:val="28"/>
          <w:szCs w:val="28"/>
        </w:rPr>
        <w:t xml:space="preserve"> предлагается в период действия Программы реализовать следующий комплекс мероприятий</w:t>
      </w:r>
      <w:r w:rsidR="00F646D6" w:rsidRPr="001C653D">
        <w:rPr>
          <w:rFonts w:ascii="Times New Roman" w:hAnsi="Times New Roman"/>
          <w:sz w:val="28"/>
          <w:szCs w:val="28"/>
        </w:rPr>
        <w:t xml:space="preserve"> по развитию</w:t>
      </w:r>
      <w:r w:rsidR="00C027FD" w:rsidRPr="001C653D">
        <w:rPr>
          <w:rFonts w:ascii="Times New Roman" w:hAnsi="Times New Roman"/>
          <w:sz w:val="28"/>
          <w:szCs w:val="28"/>
        </w:rPr>
        <w:t xml:space="preserve"> дорог поселения:</w:t>
      </w:r>
    </w:p>
    <w:p w:rsidR="0051206D" w:rsidRDefault="0051206D" w:rsidP="001C653D">
      <w:pPr>
        <w:spacing w:after="0" w:line="240" w:lineRule="auto"/>
        <w:jc w:val="center"/>
        <w:rPr>
          <w:rFonts w:ascii="Times New Roman" w:hAnsi="Times New Roman"/>
          <w:sz w:val="28"/>
          <w:szCs w:val="28"/>
        </w:rPr>
      </w:pPr>
    </w:p>
    <w:p w:rsidR="006A1408" w:rsidRDefault="0051206D" w:rsidP="0051206D">
      <w:pPr>
        <w:spacing w:after="0" w:line="240" w:lineRule="auto"/>
        <w:jc w:val="center"/>
        <w:rPr>
          <w:rFonts w:ascii="Times New Roman" w:hAnsi="Times New Roman"/>
          <w:sz w:val="28"/>
          <w:szCs w:val="28"/>
        </w:rPr>
      </w:pPr>
      <w:r>
        <w:rPr>
          <w:rFonts w:ascii="Times New Roman" w:hAnsi="Times New Roman"/>
          <w:sz w:val="28"/>
          <w:szCs w:val="28"/>
        </w:rPr>
        <w:t>ПЕРЕЧЕНЬ</w:t>
      </w:r>
    </w:p>
    <w:p w:rsidR="008A2727" w:rsidRPr="0051206D" w:rsidRDefault="008A2727" w:rsidP="0051206D">
      <w:pPr>
        <w:spacing w:after="0" w:line="240" w:lineRule="auto"/>
        <w:jc w:val="center"/>
        <w:rPr>
          <w:rFonts w:ascii="Times New Roman" w:hAnsi="Times New Roman"/>
          <w:sz w:val="28"/>
          <w:szCs w:val="28"/>
        </w:rPr>
      </w:pPr>
    </w:p>
    <w:p w:rsidR="00F646D6" w:rsidRPr="001C653D" w:rsidRDefault="00F646D6"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программных мероприятий Программы комплексного развития систем транспортной инфраструктуры на территории </w:t>
      </w:r>
      <w:r w:rsidR="006A1408" w:rsidRPr="001C653D">
        <w:rPr>
          <w:rFonts w:ascii="Times New Roman" w:hAnsi="Times New Roman"/>
          <w:sz w:val="28"/>
          <w:szCs w:val="28"/>
        </w:rPr>
        <w:t xml:space="preserve">Алгатуйского </w:t>
      </w:r>
      <w:r w:rsidRPr="001C653D">
        <w:rPr>
          <w:rFonts w:ascii="Times New Roman" w:hAnsi="Times New Roman"/>
          <w:sz w:val="28"/>
          <w:szCs w:val="28"/>
        </w:rPr>
        <w:t>сельского поселения на 2016 – 2025 годы</w:t>
      </w:r>
    </w:p>
    <w:p w:rsidR="00F10A5A" w:rsidRPr="001C653D" w:rsidRDefault="00F10A5A" w:rsidP="001C653D">
      <w:pPr>
        <w:spacing w:after="0" w:line="240" w:lineRule="auto"/>
        <w:jc w:val="both"/>
        <w:rPr>
          <w:rFonts w:ascii="Times New Roman" w:hAnsi="Times New Roman"/>
          <w:sz w:val="28"/>
          <w:szCs w:val="28"/>
        </w:rPr>
      </w:pPr>
    </w:p>
    <w:tbl>
      <w:tblPr>
        <w:tblW w:w="10167" w:type="dxa"/>
        <w:tblLayout w:type="fixed"/>
        <w:tblLook w:val="0000" w:firstRow="0" w:lastRow="0" w:firstColumn="0" w:lastColumn="0" w:noHBand="0" w:noVBand="0"/>
      </w:tblPr>
      <w:tblGrid>
        <w:gridCol w:w="675"/>
        <w:gridCol w:w="3826"/>
        <w:gridCol w:w="1700"/>
        <w:gridCol w:w="1278"/>
        <w:gridCol w:w="2688"/>
      </w:tblGrid>
      <w:tr w:rsidR="00F646D6"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 </w:t>
            </w:r>
            <w:proofErr w:type="gramStart"/>
            <w:r w:rsidRPr="00F84595">
              <w:rPr>
                <w:rFonts w:ascii="Times New Roman" w:hAnsi="Times New Roman"/>
                <w:sz w:val="24"/>
                <w:szCs w:val="24"/>
              </w:rPr>
              <w:t>п</w:t>
            </w:r>
            <w:proofErr w:type="gramEnd"/>
            <w:r w:rsidRPr="00F84595">
              <w:rPr>
                <w:rFonts w:ascii="Times New Roman" w:hAnsi="Times New Roman"/>
                <w:sz w:val="24"/>
                <w:szCs w:val="24"/>
              </w:rPr>
              <w:t>/п</w:t>
            </w:r>
          </w:p>
        </w:tc>
        <w:tc>
          <w:tcPr>
            <w:tcW w:w="3826"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Сроки реализации</w:t>
            </w:r>
          </w:p>
        </w:tc>
        <w:tc>
          <w:tcPr>
            <w:tcW w:w="1278"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Объем финансирования, </w:t>
            </w:r>
            <w:r w:rsidR="006A62AE" w:rsidRPr="00F84595">
              <w:rPr>
                <w:rFonts w:ascii="Times New Roman" w:hAnsi="Times New Roman"/>
                <w:sz w:val="24"/>
                <w:szCs w:val="24"/>
              </w:rPr>
              <w:t>тыс.</w:t>
            </w:r>
            <w:r w:rsidR="00483457">
              <w:rPr>
                <w:rFonts w:ascii="Times New Roman" w:hAnsi="Times New Roman"/>
                <w:sz w:val="24"/>
                <w:szCs w:val="24"/>
              </w:rPr>
              <w:t xml:space="preserve"> </w:t>
            </w:r>
            <w:r w:rsidRPr="00F84595">
              <w:rPr>
                <w:rFonts w:ascii="Times New Roman" w:hAnsi="Times New Roman"/>
                <w:sz w:val="24"/>
                <w:szCs w:val="24"/>
              </w:rPr>
              <w:t>руб.</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27"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Ответственный </w:t>
            </w:r>
          </w:p>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за реализацию мероприятия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C344E" w:rsidRPr="00F84595" w:rsidRDefault="00F10A5A" w:rsidP="001C653D">
            <w:pPr>
              <w:widowControl w:val="0"/>
              <w:spacing w:after="0" w:line="240" w:lineRule="auto"/>
              <w:jc w:val="both"/>
              <w:rPr>
                <w:rFonts w:ascii="Times New Roman" w:hAnsi="Times New Roman"/>
                <w:bCs/>
                <w:sz w:val="24"/>
                <w:szCs w:val="24"/>
              </w:rPr>
            </w:pPr>
            <w:r w:rsidRPr="00F84595">
              <w:rPr>
                <w:rFonts w:ascii="Times New Roman" w:hAnsi="Times New Roman"/>
                <w:bCs/>
                <w:sz w:val="24"/>
                <w:szCs w:val="24"/>
              </w:rPr>
              <w:t xml:space="preserve">Въезд в село ул. </w:t>
            </w:r>
            <w:proofErr w:type="gramStart"/>
            <w:r w:rsidRPr="00F84595">
              <w:rPr>
                <w:rFonts w:ascii="Times New Roman" w:hAnsi="Times New Roman"/>
                <w:bCs/>
                <w:sz w:val="24"/>
                <w:szCs w:val="24"/>
              </w:rPr>
              <w:t>Центральная</w:t>
            </w:r>
            <w:proofErr w:type="gramEnd"/>
            <w:r w:rsidRPr="00F84595">
              <w:rPr>
                <w:rFonts w:ascii="Times New Roman" w:hAnsi="Times New Roman"/>
                <w:bCs/>
                <w:sz w:val="24"/>
                <w:szCs w:val="24"/>
              </w:rPr>
              <w:t>,   до пере</w:t>
            </w:r>
            <w:r w:rsidR="0051206D" w:rsidRPr="00F84595">
              <w:rPr>
                <w:rFonts w:ascii="Times New Roman" w:hAnsi="Times New Roman"/>
                <w:bCs/>
                <w:sz w:val="24"/>
                <w:szCs w:val="24"/>
              </w:rPr>
              <w:t>сечение домов  2</w:t>
            </w:r>
            <w:r w:rsidR="00F84595" w:rsidRPr="00F84595">
              <w:rPr>
                <w:rFonts w:ascii="Times New Roman" w:hAnsi="Times New Roman"/>
                <w:bCs/>
                <w:sz w:val="24"/>
                <w:szCs w:val="24"/>
              </w:rPr>
              <w:t xml:space="preserve"> </w:t>
            </w:r>
            <w:r w:rsidR="0051206D" w:rsidRPr="00F84595">
              <w:rPr>
                <w:rFonts w:ascii="Times New Roman" w:hAnsi="Times New Roman"/>
                <w:bCs/>
                <w:sz w:val="24"/>
                <w:szCs w:val="24"/>
              </w:rPr>
              <w:t xml:space="preserve">и 4 ул. Лесная </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F10A5A" w:rsidP="00DE57D4">
            <w:pPr>
              <w:spacing w:after="0" w:line="240" w:lineRule="auto"/>
              <w:jc w:val="center"/>
              <w:rPr>
                <w:rFonts w:ascii="Times New Roman" w:hAnsi="Times New Roman"/>
                <w:sz w:val="24"/>
                <w:szCs w:val="24"/>
              </w:rPr>
            </w:pPr>
          </w:p>
          <w:p w:rsidR="00483457" w:rsidRPr="00120D14" w:rsidRDefault="00483457" w:rsidP="00DE57D4">
            <w:pPr>
              <w:spacing w:after="0" w:line="240" w:lineRule="auto"/>
              <w:jc w:val="center"/>
              <w:rPr>
                <w:rFonts w:ascii="Times New Roman" w:hAnsi="Times New Roman"/>
                <w:sz w:val="24"/>
                <w:szCs w:val="24"/>
              </w:rPr>
            </w:pPr>
            <w:r w:rsidRPr="00120D14">
              <w:rPr>
                <w:rFonts w:ascii="Times New Roman" w:hAnsi="Times New Roman"/>
                <w:sz w:val="24"/>
                <w:szCs w:val="24"/>
              </w:rPr>
              <w:t>2016</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F10A5A" w:rsidP="008A2727">
            <w:pPr>
              <w:spacing w:after="0" w:line="240" w:lineRule="auto"/>
              <w:jc w:val="center"/>
              <w:rPr>
                <w:rFonts w:ascii="Times New Roman" w:hAnsi="Times New Roman"/>
                <w:sz w:val="24"/>
                <w:szCs w:val="24"/>
              </w:rPr>
            </w:pPr>
          </w:p>
          <w:p w:rsidR="008A2727" w:rsidRPr="00303AD4" w:rsidRDefault="008A2727" w:rsidP="008A2727">
            <w:pPr>
              <w:spacing w:after="0" w:line="240" w:lineRule="auto"/>
              <w:jc w:val="center"/>
              <w:rPr>
                <w:rFonts w:ascii="Times New Roman" w:hAnsi="Times New Roman"/>
                <w:sz w:val="24"/>
                <w:szCs w:val="24"/>
              </w:rPr>
            </w:pPr>
            <w:r w:rsidRPr="00303AD4">
              <w:rPr>
                <w:rFonts w:ascii="Times New Roman" w:hAnsi="Times New Roman"/>
                <w:sz w:val="24"/>
                <w:szCs w:val="24"/>
              </w:rPr>
              <w:t>591,5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C344E" w:rsidRPr="00F84595" w:rsidRDefault="00F10A5A" w:rsidP="001C653D">
            <w:pPr>
              <w:widowControl w:val="0"/>
              <w:spacing w:after="0" w:line="240" w:lineRule="auto"/>
              <w:rPr>
                <w:rFonts w:ascii="Times New Roman" w:hAnsi="Times New Roman"/>
                <w:sz w:val="24"/>
                <w:szCs w:val="24"/>
              </w:rPr>
            </w:pPr>
            <w:r w:rsidRPr="00F84595">
              <w:rPr>
                <w:rFonts w:ascii="Times New Roman" w:hAnsi="Times New Roman"/>
                <w:sz w:val="24"/>
                <w:szCs w:val="24"/>
              </w:rPr>
              <w:t xml:space="preserve">От  дома №1 по ул. </w:t>
            </w:r>
            <w:proofErr w:type="gramStart"/>
            <w:r w:rsidRPr="00F84595">
              <w:rPr>
                <w:rFonts w:ascii="Times New Roman" w:hAnsi="Times New Roman"/>
                <w:sz w:val="24"/>
                <w:szCs w:val="24"/>
              </w:rPr>
              <w:t>Школьная</w:t>
            </w:r>
            <w:proofErr w:type="gramEnd"/>
            <w:r w:rsidRPr="00F84595">
              <w:rPr>
                <w:rFonts w:ascii="Times New Roman" w:hAnsi="Times New Roman"/>
                <w:sz w:val="24"/>
                <w:szCs w:val="24"/>
              </w:rPr>
              <w:t>,  до  у</w:t>
            </w:r>
            <w:r w:rsidR="0051206D" w:rsidRPr="00F84595">
              <w:rPr>
                <w:rFonts w:ascii="Times New Roman" w:hAnsi="Times New Roman"/>
                <w:sz w:val="24"/>
                <w:szCs w:val="24"/>
              </w:rPr>
              <w:t>л. Школьная 12.14 до школы</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rPr>
                <w:rFonts w:ascii="Times New Roman" w:hAnsi="Times New Roman"/>
                <w:sz w:val="24"/>
                <w:szCs w:val="24"/>
              </w:rPr>
            </w:pPr>
            <w:r w:rsidRPr="00120D14">
              <w:rPr>
                <w:rFonts w:ascii="Times New Roman" w:hAnsi="Times New Roman"/>
                <w:sz w:val="24"/>
                <w:szCs w:val="24"/>
              </w:rPr>
              <w:t xml:space="preserve">        2017</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 xml:space="preserve"> 46</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Ул. Таежная от объездной №1,</w:t>
            </w:r>
          </w:p>
          <w:p w:rsidR="008C344E" w:rsidRPr="00F84595" w:rsidRDefault="0051206D"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 xml:space="preserve"> до Таежная 15</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2017</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 xml:space="preserve"> 46</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C344E" w:rsidRPr="00F84595" w:rsidRDefault="00F10A5A"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Ул. Шахтерская  от</w:t>
            </w:r>
            <w:r w:rsidR="0051206D" w:rsidRPr="00F84595">
              <w:rPr>
                <w:rFonts w:ascii="Times New Roman" w:hAnsi="Times New Roman"/>
                <w:sz w:val="24"/>
                <w:szCs w:val="24"/>
              </w:rPr>
              <w:t xml:space="preserve"> объездной №1, до Шахтерская 17</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2018</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303AD4" w:rsidP="008A2727">
            <w:pPr>
              <w:spacing w:after="0" w:line="240" w:lineRule="auto"/>
              <w:jc w:val="center"/>
              <w:rPr>
                <w:rFonts w:ascii="Times New Roman" w:hAnsi="Times New Roman"/>
                <w:sz w:val="24"/>
                <w:szCs w:val="24"/>
              </w:rPr>
            </w:pPr>
            <w:r>
              <w:rPr>
                <w:rFonts w:ascii="Times New Roman" w:hAnsi="Times New Roman"/>
                <w:sz w:val="24"/>
                <w:szCs w:val="24"/>
              </w:rPr>
              <w:t>150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C344E" w:rsidRPr="00F84595" w:rsidRDefault="00F10A5A" w:rsidP="001C653D">
            <w:pPr>
              <w:widowControl w:val="0"/>
              <w:spacing w:after="0" w:line="240" w:lineRule="auto"/>
              <w:rPr>
                <w:rFonts w:ascii="Times New Roman" w:hAnsi="Times New Roman"/>
                <w:sz w:val="24"/>
                <w:szCs w:val="24"/>
              </w:rPr>
            </w:pPr>
            <w:r w:rsidRPr="00F84595">
              <w:rPr>
                <w:rFonts w:ascii="Times New Roman" w:hAnsi="Times New Roman"/>
                <w:sz w:val="24"/>
                <w:szCs w:val="24"/>
              </w:rPr>
              <w:t xml:space="preserve">Ул. </w:t>
            </w:r>
            <w:proofErr w:type="gramStart"/>
            <w:r w:rsidRPr="00F84595">
              <w:rPr>
                <w:rFonts w:ascii="Times New Roman" w:hAnsi="Times New Roman"/>
                <w:sz w:val="24"/>
                <w:szCs w:val="24"/>
              </w:rPr>
              <w:t>Березовая</w:t>
            </w:r>
            <w:proofErr w:type="gramEnd"/>
            <w:r w:rsidRPr="00F84595">
              <w:rPr>
                <w:rFonts w:ascii="Times New Roman" w:hAnsi="Times New Roman"/>
                <w:sz w:val="24"/>
                <w:szCs w:val="24"/>
              </w:rPr>
              <w:t xml:space="preserve">  </w:t>
            </w:r>
            <w:r w:rsidR="0051206D" w:rsidRPr="00F84595">
              <w:rPr>
                <w:rFonts w:ascii="Times New Roman" w:hAnsi="Times New Roman"/>
                <w:sz w:val="24"/>
                <w:szCs w:val="24"/>
              </w:rPr>
              <w:t>от  дома №</w:t>
            </w:r>
            <w:r w:rsidR="004B6B33">
              <w:rPr>
                <w:rFonts w:ascii="Times New Roman" w:hAnsi="Times New Roman"/>
                <w:sz w:val="24"/>
                <w:szCs w:val="24"/>
              </w:rPr>
              <w:t xml:space="preserve"> </w:t>
            </w:r>
            <w:r w:rsidR="0051206D" w:rsidRPr="00F84595">
              <w:rPr>
                <w:rFonts w:ascii="Times New Roman" w:hAnsi="Times New Roman"/>
                <w:sz w:val="24"/>
                <w:szCs w:val="24"/>
              </w:rPr>
              <w:t xml:space="preserve">2, до </w:t>
            </w:r>
            <w:r w:rsidR="0051206D" w:rsidRPr="00F84595">
              <w:rPr>
                <w:rFonts w:ascii="Times New Roman" w:hAnsi="Times New Roman"/>
                <w:sz w:val="24"/>
                <w:szCs w:val="24"/>
              </w:rPr>
              <w:lastRenderedPageBreak/>
              <w:t>дома №16</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lastRenderedPageBreak/>
              <w:t>2019</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4B6B33">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r w:rsidRPr="00F84595">
              <w:rPr>
                <w:rFonts w:ascii="Times New Roman" w:hAnsi="Times New Roman"/>
                <w:sz w:val="24"/>
                <w:szCs w:val="24"/>
              </w:rPr>
              <w:lastRenderedPageBreak/>
              <w:t>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C344E" w:rsidRPr="00F84595" w:rsidRDefault="00F10A5A"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 xml:space="preserve">Ул. </w:t>
            </w:r>
            <w:proofErr w:type="gramStart"/>
            <w:r w:rsidRPr="00F84595">
              <w:rPr>
                <w:rFonts w:ascii="Times New Roman" w:hAnsi="Times New Roman"/>
                <w:sz w:val="24"/>
                <w:szCs w:val="24"/>
              </w:rPr>
              <w:t>Горная</w:t>
            </w:r>
            <w:proofErr w:type="gramEnd"/>
            <w:r w:rsidR="0051206D" w:rsidRPr="00F84595">
              <w:rPr>
                <w:rFonts w:ascii="Times New Roman" w:hAnsi="Times New Roman"/>
                <w:sz w:val="24"/>
                <w:szCs w:val="24"/>
              </w:rPr>
              <w:t xml:space="preserve">  от объездной №2, до дома № 17</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2019</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4B6B33">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C344E" w:rsidRPr="00F84595" w:rsidRDefault="00F10A5A"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 xml:space="preserve">Ул. </w:t>
            </w:r>
            <w:proofErr w:type="gramStart"/>
            <w:r w:rsidRPr="00F84595">
              <w:rPr>
                <w:rFonts w:ascii="Times New Roman" w:hAnsi="Times New Roman"/>
                <w:sz w:val="24"/>
                <w:szCs w:val="24"/>
              </w:rPr>
              <w:t>Лесная</w:t>
            </w:r>
            <w:proofErr w:type="gramEnd"/>
            <w:r w:rsidRPr="00F84595">
              <w:rPr>
                <w:rFonts w:ascii="Times New Roman" w:hAnsi="Times New Roman"/>
                <w:sz w:val="24"/>
                <w:szCs w:val="24"/>
              </w:rPr>
              <w:t xml:space="preserve"> от угла дома №2, через внутренний дворик, возле дома </w:t>
            </w:r>
            <w:r w:rsidR="0051206D" w:rsidRPr="00F84595">
              <w:rPr>
                <w:rFonts w:ascii="Times New Roman" w:hAnsi="Times New Roman"/>
                <w:sz w:val="24"/>
                <w:szCs w:val="24"/>
              </w:rPr>
              <w:t>№4</w:t>
            </w:r>
          </w:p>
        </w:tc>
        <w:tc>
          <w:tcPr>
            <w:tcW w:w="1700" w:type="dxa"/>
            <w:tcBorders>
              <w:top w:val="single" w:sz="4" w:space="0" w:color="000000"/>
              <w:left w:val="single" w:sz="4" w:space="0" w:color="000000"/>
              <w:bottom w:val="single" w:sz="4" w:space="0" w:color="000000"/>
            </w:tcBorders>
            <w:shd w:val="clear" w:color="auto" w:fill="FFFFFF"/>
          </w:tcPr>
          <w:p w:rsidR="004B6B33" w:rsidRDefault="004B6B33" w:rsidP="00DE57D4">
            <w:pPr>
              <w:spacing w:after="0" w:line="240" w:lineRule="auto"/>
              <w:jc w:val="center"/>
              <w:rPr>
                <w:rFonts w:ascii="Times New Roman" w:hAnsi="Times New Roman"/>
                <w:sz w:val="24"/>
                <w:szCs w:val="24"/>
              </w:rPr>
            </w:pPr>
          </w:p>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2020</w:t>
            </w:r>
          </w:p>
        </w:tc>
        <w:tc>
          <w:tcPr>
            <w:tcW w:w="1278" w:type="dxa"/>
            <w:tcBorders>
              <w:top w:val="single" w:sz="4" w:space="0" w:color="000000"/>
              <w:left w:val="single" w:sz="4" w:space="0" w:color="000000"/>
              <w:bottom w:val="single" w:sz="4" w:space="0" w:color="000000"/>
            </w:tcBorders>
            <w:shd w:val="clear" w:color="auto" w:fill="FFFFFF"/>
          </w:tcPr>
          <w:p w:rsidR="004B6B33" w:rsidRDefault="004B6B33" w:rsidP="008A2727">
            <w:pPr>
              <w:spacing w:after="0" w:line="240" w:lineRule="auto"/>
              <w:jc w:val="center"/>
              <w:rPr>
                <w:rFonts w:ascii="Times New Roman" w:hAnsi="Times New Roman"/>
                <w:color w:val="FF0000"/>
                <w:sz w:val="24"/>
                <w:szCs w:val="24"/>
              </w:rPr>
            </w:pPr>
          </w:p>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285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 xml:space="preserve">Ул. </w:t>
            </w:r>
            <w:proofErr w:type="gramStart"/>
            <w:r w:rsidRPr="00F84595">
              <w:rPr>
                <w:rFonts w:ascii="Times New Roman" w:hAnsi="Times New Roman"/>
                <w:sz w:val="24"/>
                <w:szCs w:val="24"/>
              </w:rPr>
              <w:t>Северная</w:t>
            </w:r>
            <w:proofErr w:type="gramEnd"/>
            <w:r w:rsidRPr="00F84595">
              <w:rPr>
                <w:rFonts w:ascii="Times New Roman" w:hAnsi="Times New Roman"/>
                <w:sz w:val="24"/>
                <w:szCs w:val="24"/>
              </w:rPr>
              <w:t xml:space="preserve"> от угла дома № 4, до окончания улицы</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4B6B33" w:rsidP="004B6B33">
            <w:pPr>
              <w:spacing w:after="0" w:line="240" w:lineRule="auto"/>
              <w:rPr>
                <w:rFonts w:ascii="Times New Roman" w:hAnsi="Times New Roman"/>
                <w:sz w:val="24"/>
                <w:szCs w:val="24"/>
              </w:rPr>
            </w:pPr>
            <w:r>
              <w:rPr>
                <w:rFonts w:ascii="Times New Roman" w:hAnsi="Times New Roman"/>
                <w:sz w:val="24"/>
                <w:szCs w:val="24"/>
              </w:rPr>
              <w:t xml:space="preserve">        </w:t>
            </w:r>
            <w:r w:rsidR="00DE57D4" w:rsidRPr="00120D14">
              <w:rPr>
                <w:rFonts w:ascii="Times New Roman" w:hAnsi="Times New Roman"/>
                <w:sz w:val="24"/>
                <w:szCs w:val="24"/>
              </w:rPr>
              <w:t>2019</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100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сельского поселения </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widowControl w:val="0"/>
              <w:spacing w:after="0" w:line="240" w:lineRule="auto"/>
              <w:rPr>
                <w:rFonts w:ascii="Times New Roman" w:hAnsi="Times New Roman"/>
                <w:bCs/>
                <w:sz w:val="24"/>
                <w:szCs w:val="24"/>
              </w:rPr>
            </w:pPr>
            <w:r w:rsidRPr="00F84595">
              <w:rPr>
                <w:rFonts w:ascii="Times New Roman" w:hAnsi="Times New Roman"/>
                <w:bCs/>
                <w:sz w:val="24"/>
                <w:szCs w:val="24"/>
              </w:rPr>
              <w:t xml:space="preserve">Ул. </w:t>
            </w:r>
            <w:proofErr w:type="gramStart"/>
            <w:r w:rsidRPr="00F84595">
              <w:rPr>
                <w:rFonts w:ascii="Times New Roman" w:hAnsi="Times New Roman"/>
                <w:bCs/>
                <w:sz w:val="24"/>
                <w:szCs w:val="24"/>
              </w:rPr>
              <w:t>Саянская</w:t>
            </w:r>
            <w:proofErr w:type="gramEnd"/>
            <w:r w:rsidRPr="00F84595">
              <w:rPr>
                <w:rFonts w:ascii="Times New Roman" w:hAnsi="Times New Roman"/>
                <w:bCs/>
                <w:sz w:val="24"/>
                <w:szCs w:val="24"/>
              </w:rPr>
              <w:t xml:space="preserve">  от дома № 2, до угла дома</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95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сельского поселения </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C344E" w:rsidRPr="00F84595" w:rsidRDefault="00F10A5A" w:rsidP="001C653D">
            <w:pPr>
              <w:widowControl w:val="0"/>
              <w:spacing w:after="0" w:line="240" w:lineRule="auto"/>
              <w:jc w:val="both"/>
              <w:rPr>
                <w:rFonts w:ascii="Times New Roman" w:hAnsi="Times New Roman"/>
                <w:bCs/>
                <w:sz w:val="24"/>
                <w:szCs w:val="24"/>
              </w:rPr>
            </w:pPr>
            <w:r w:rsidRPr="00F84595">
              <w:rPr>
                <w:rFonts w:ascii="Times New Roman" w:hAnsi="Times New Roman"/>
                <w:bCs/>
                <w:sz w:val="24"/>
                <w:szCs w:val="24"/>
              </w:rPr>
              <w:t xml:space="preserve">Ул. </w:t>
            </w:r>
            <w:proofErr w:type="gramStart"/>
            <w:r w:rsidRPr="00F84595">
              <w:rPr>
                <w:rFonts w:ascii="Times New Roman" w:hAnsi="Times New Roman"/>
                <w:bCs/>
                <w:sz w:val="24"/>
                <w:szCs w:val="24"/>
              </w:rPr>
              <w:t>Солнечна</w:t>
            </w:r>
            <w:r w:rsidR="0051206D" w:rsidRPr="00F84595">
              <w:rPr>
                <w:rFonts w:ascii="Times New Roman" w:hAnsi="Times New Roman"/>
                <w:bCs/>
                <w:sz w:val="24"/>
                <w:szCs w:val="24"/>
              </w:rPr>
              <w:t>я</w:t>
            </w:r>
            <w:proofErr w:type="gramEnd"/>
            <w:r w:rsidR="0051206D" w:rsidRPr="00F84595">
              <w:rPr>
                <w:rFonts w:ascii="Times New Roman" w:hAnsi="Times New Roman"/>
                <w:bCs/>
                <w:sz w:val="24"/>
                <w:szCs w:val="24"/>
              </w:rPr>
              <w:t xml:space="preserve"> от объездной № 1, до переулка</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85</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10A5A" w:rsidRPr="00F84595" w:rsidRDefault="00DE57D4" w:rsidP="001C653D">
            <w:pPr>
              <w:widowControl w:val="0"/>
              <w:spacing w:after="0" w:line="240" w:lineRule="auto"/>
              <w:rPr>
                <w:rFonts w:ascii="Times New Roman" w:hAnsi="Times New Roman"/>
                <w:bCs/>
                <w:sz w:val="24"/>
                <w:szCs w:val="24"/>
              </w:rPr>
            </w:pPr>
            <w:proofErr w:type="gramStart"/>
            <w:r>
              <w:rPr>
                <w:rFonts w:ascii="Times New Roman" w:hAnsi="Times New Roman"/>
                <w:bCs/>
                <w:sz w:val="24"/>
                <w:szCs w:val="24"/>
              </w:rPr>
              <w:t>Объездная</w:t>
            </w:r>
            <w:proofErr w:type="gramEnd"/>
            <w:r>
              <w:rPr>
                <w:rFonts w:ascii="Times New Roman" w:hAnsi="Times New Roman"/>
                <w:bCs/>
                <w:sz w:val="24"/>
                <w:szCs w:val="24"/>
              </w:rPr>
              <w:t xml:space="preserve"> №1 въезд в село</w:t>
            </w:r>
            <w:r w:rsidR="00F10A5A" w:rsidRPr="00F84595">
              <w:rPr>
                <w:rFonts w:ascii="Times New Roman" w:hAnsi="Times New Roman"/>
                <w:bCs/>
                <w:sz w:val="24"/>
                <w:szCs w:val="24"/>
              </w:rPr>
              <w:t xml:space="preserve">, </w:t>
            </w:r>
          </w:p>
          <w:p w:rsidR="008C344E" w:rsidRPr="00F84595" w:rsidRDefault="0051206D" w:rsidP="001C653D">
            <w:pPr>
              <w:widowControl w:val="0"/>
              <w:spacing w:after="0" w:line="240" w:lineRule="auto"/>
              <w:rPr>
                <w:rFonts w:ascii="Times New Roman" w:hAnsi="Times New Roman"/>
                <w:bCs/>
                <w:sz w:val="24"/>
                <w:szCs w:val="24"/>
              </w:rPr>
            </w:pPr>
            <w:r w:rsidRPr="00F84595">
              <w:rPr>
                <w:rFonts w:ascii="Times New Roman" w:hAnsi="Times New Roman"/>
                <w:bCs/>
                <w:sz w:val="24"/>
                <w:szCs w:val="24"/>
              </w:rPr>
              <w:t>до начало улицы Березовой</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2021</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120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C344E" w:rsidRPr="00F84595" w:rsidRDefault="00F10A5A" w:rsidP="001C653D">
            <w:pPr>
              <w:widowControl w:val="0"/>
              <w:spacing w:after="0" w:line="240" w:lineRule="auto"/>
              <w:jc w:val="both"/>
              <w:rPr>
                <w:rFonts w:ascii="Times New Roman" w:hAnsi="Times New Roman"/>
                <w:bCs/>
                <w:sz w:val="24"/>
                <w:szCs w:val="24"/>
              </w:rPr>
            </w:pPr>
            <w:proofErr w:type="gramStart"/>
            <w:r w:rsidRPr="00F84595">
              <w:rPr>
                <w:rFonts w:ascii="Times New Roman" w:hAnsi="Times New Roman"/>
                <w:bCs/>
                <w:sz w:val="24"/>
                <w:szCs w:val="24"/>
              </w:rPr>
              <w:t>Объездная</w:t>
            </w:r>
            <w:proofErr w:type="gramEnd"/>
            <w:r w:rsidRPr="00F84595">
              <w:rPr>
                <w:rFonts w:ascii="Times New Roman" w:hAnsi="Times New Roman"/>
                <w:bCs/>
                <w:sz w:val="24"/>
                <w:szCs w:val="24"/>
              </w:rPr>
              <w:t xml:space="preserve"> № 2 перекресток ул</w:t>
            </w:r>
            <w:r w:rsidR="0051206D" w:rsidRPr="00F84595">
              <w:rPr>
                <w:rFonts w:ascii="Times New Roman" w:hAnsi="Times New Roman"/>
                <w:bCs/>
                <w:sz w:val="24"/>
                <w:szCs w:val="24"/>
              </w:rPr>
              <w:t>. Центральной, до ул. Березовой</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2022</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293</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84595" w:rsidRPr="00F84595" w:rsidRDefault="0051206D"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 xml:space="preserve">Въезд </w:t>
            </w:r>
            <w:r w:rsidR="00F10A5A" w:rsidRPr="00F84595">
              <w:rPr>
                <w:rFonts w:ascii="Times New Roman" w:hAnsi="Times New Roman"/>
                <w:sz w:val="24"/>
                <w:szCs w:val="24"/>
              </w:rPr>
              <w:t xml:space="preserve">на участок </w:t>
            </w:r>
            <w:r w:rsidR="00483457">
              <w:rPr>
                <w:rFonts w:ascii="Times New Roman" w:hAnsi="Times New Roman"/>
                <w:sz w:val="24"/>
                <w:szCs w:val="24"/>
              </w:rPr>
              <w:t xml:space="preserve"> </w:t>
            </w:r>
            <w:r w:rsidR="00F10A5A" w:rsidRPr="00F84595">
              <w:rPr>
                <w:rFonts w:ascii="Times New Roman" w:hAnsi="Times New Roman"/>
                <w:sz w:val="24"/>
                <w:szCs w:val="24"/>
              </w:rPr>
              <w:t>БРУ №1</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2018</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303AD4" w:rsidP="008A2727">
            <w:pPr>
              <w:spacing w:after="0" w:line="240" w:lineRule="auto"/>
              <w:jc w:val="center"/>
              <w:rPr>
                <w:rFonts w:ascii="Times New Roman" w:hAnsi="Times New Roman"/>
                <w:sz w:val="24"/>
                <w:szCs w:val="24"/>
              </w:rPr>
            </w:pPr>
            <w:r>
              <w:rPr>
                <w:rFonts w:ascii="Times New Roman" w:hAnsi="Times New Roman"/>
                <w:sz w:val="24"/>
                <w:szCs w:val="24"/>
              </w:rPr>
              <w:t>5</w:t>
            </w:r>
            <w:r w:rsidR="004B6B33"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 xml:space="preserve">Въезд на участок </w:t>
            </w:r>
            <w:r w:rsidR="00483457">
              <w:rPr>
                <w:rFonts w:ascii="Times New Roman" w:hAnsi="Times New Roman"/>
                <w:sz w:val="24"/>
                <w:szCs w:val="24"/>
              </w:rPr>
              <w:t xml:space="preserve"> </w:t>
            </w:r>
            <w:r w:rsidRPr="00F84595">
              <w:rPr>
                <w:rFonts w:ascii="Times New Roman" w:hAnsi="Times New Roman"/>
                <w:sz w:val="24"/>
                <w:szCs w:val="24"/>
              </w:rPr>
              <w:t>БРУ №2</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2018</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303AD4" w:rsidP="008A2727">
            <w:pPr>
              <w:spacing w:after="0" w:line="240" w:lineRule="auto"/>
              <w:jc w:val="center"/>
              <w:rPr>
                <w:rFonts w:ascii="Times New Roman" w:hAnsi="Times New Roman"/>
                <w:sz w:val="24"/>
                <w:szCs w:val="24"/>
              </w:rPr>
            </w:pPr>
            <w:r>
              <w:rPr>
                <w:rFonts w:ascii="Times New Roman" w:hAnsi="Times New Roman"/>
                <w:sz w:val="24"/>
                <w:szCs w:val="24"/>
              </w:rPr>
              <w:t>5</w:t>
            </w:r>
            <w:r w:rsidR="004B6B33"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администрация  </w:t>
            </w:r>
          </w:p>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 xml:space="preserve">сельского поселения  </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widowControl w:val="0"/>
              <w:spacing w:after="0" w:line="240" w:lineRule="auto"/>
              <w:jc w:val="both"/>
              <w:rPr>
                <w:rFonts w:ascii="Times New Roman" w:hAnsi="Times New Roman"/>
                <w:sz w:val="24"/>
                <w:szCs w:val="24"/>
              </w:rPr>
            </w:pPr>
            <w:r w:rsidRPr="00F84595">
              <w:rPr>
                <w:rFonts w:ascii="Times New Roman" w:hAnsi="Times New Roman"/>
                <w:sz w:val="24"/>
                <w:szCs w:val="24"/>
              </w:rPr>
              <w:t>Въезд на водозабор</w:t>
            </w:r>
          </w:p>
        </w:tc>
        <w:tc>
          <w:tcPr>
            <w:tcW w:w="1700" w:type="dxa"/>
            <w:tcBorders>
              <w:top w:val="single" w:sz="4" w:space="0" w:color="000000"/>
              <w:left w:val="single" w:sz="4" w:space="0" w:color="000000"/>
              <w:bottom w:val="single" w:sz="4" w:space="0" w:color="000000"/>
            </w:tcBorders>
            <w:shd w:val="clear" w:color="auto" w:fill="FFFFFF"/>
          </w:tcPr>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2018</w:t>
            </w:r>
          </w:p>
        </w:tc>
        <w:tc>
          <w:tcPr>
            <w:tcW w:w="1278" w:type="dxa"/>
            <w:tcBorders>
              <w:top w:val="single" w:sz="4" w:space="0" w:color="000000"/>
              <w:left w:val="single" w:sz="4" w:space="0" w:color="000000"/>
              <w:bottom w:val="single" w:sz="4" w:space="0" w:color="000000"/>
            </w:tcBorders>
            <w:shd w:val="clear" w:color="auto" w:fill="FFFFFF"/>
          </w:tcPr>
          <w:p w:rsidR="00F10A5A" w:rsidRPr="00303AD4" w:rsidRDefault="00303AD4" w:rsidP="008A2727">
            <w:pPr>
              <w:spacing w:after="0" w:line="240" w:lineRule="auto"/>
              <w:jc w:val="center"/>
              <w:rPr>
                <w:rFonts w:ascii="Times New Roman" w:hAnsi="Times New Roman"/>
                <w:sz w:val="24"/>
                <w:szCs w:val="24"/>
              </w:rPr>
            </w:pPr>
            <w:r>
              <w:rPr>
                <w:rFonts w:ascii="Times New Roman" w:hAnsi="Times New Roman"/>
                <w:sz w:val="24"/>
                <w:szCs w:val="24"/>
              </w:rPr>
              <w:t>0</w:t>
            </w:r>
            <w:r w:rsidR="004B6B33" w:rsidRPr="00303AD4">
              <w:rPr>
                <w:rFonts w:ascii="Times New Roman" w:hAnsi="Times New Roman"/>
                <w:sz w:val="24"/>
                <w:szCs w:val="24"/>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10A5A"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10A5A" w:rsidRPr="00F84595" w:rsidRDefault="00F10A5A"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10A5A" w:rsidRPr="00F84595" w:rsidRDefault="00F10A5A" w:rsidP="00F84595">
            <w:pPr>
              <w:widowControl w:val="0"/>
              <w:spacing w:after="0" w:line="240" w:lineRule="auto"/>
              <w:rPr>
                <w:rFonts w:ascii="Times New Roman" w:hAnsi="Times New Roman"/>
                <w:sz w:val="24"/>
                <w:szCs w:val="24"/>
              </w:rPr>
            </w:pPr>
            <w:r w:rsidRPr="00F84595">
              <w:rPr>
                <w:rFonts w:ascii="Times New Roman" w:hAnsi="Times New Roman"/>
                <w:sz w:val="24"/>
                <w:szCs w:val="24"/>
              </w:rPr>
              <w:t>Выезд отметка</w:t>
            </w:r>
            <w:r w:rsidR="00483457">
              <w:rPr>
                <w:rFonts w:ascii="Times New Roman" w:hAnsi="Times New Roman"/>
                <w:sz w:val="24"/>
                <w:szCs w:val="24"/>
              </w:rPr>
              <w:t xml:space="preserve"> </w:t>
            </w:r>
            <w:r w:rsidRPr="00F84595">
              <w:rPr>
                <w:rFonts w:ascii="Times New Roman" w:hAnsi="Times New Roman"/>
                <w:sz w:val="24"/>
                <w:szCs w:val="24"/>
              </w:rPr>
              <w:t xml:space="preserve"> «Алгатуй»   отметка</w:t>
            </w:r>
            <w:r w:rsidR="00483457">
              <w:rPr>
                <w:rFonts w:ascii="Times New Roman" w:hAnsi="Times New Roman"/>
                <w:sz w:val="24"/>
                <w:szCs w:val="24"/>
              </w:rPr>
              <w:t xml:space="preserve"> </w:t>
            </w:r>
            <w:r w:rsidR="00F84595">
              <w:rPr>
                <w:rFonts w:ascii="Times New Roman" w:hAnsi="Times New Roman"/>
                <w:sz w:val="24"/>
                <w:szCs w:val="24"/>
              </w:rPr>
              <w:t xml:space="preserve"> </w:t>
            </w:r>
            <w:r w:rsidRPr="00F84595">
              <w:rPr>
                <w:rFonts w:ascii="Times New Roman" w:hAnsi="Times New Roman"/>
                <w:sz w:val="24"/>
                <w:szCs w:val="24"/>
              </w:rPr>
              <w:t xml:space="preserve"> «</w:t>
            </w:r>
            <w:proofErr w:type="spellStart"/>
            <w:r w:rsidRPr="00F84595">
              <w:rPr>
                <w:rFonts w:ascii="Times New Roman" w:hAnsi="Times New Roman"/>
                <w:sz w:val="24"/>
                <w:szCs w:val="24"/>
              </w:rPr>
              <w:t>Промплощадка</w:t>
            </w:r>
            <w:proofErr w:type="spellEnd"/>
            <w:r w:rsidRPr="00F84595">
              <w:rPr>
                <w:rFonts w:ascii="Times New Roman" w:hAnsi="Times New Roman"/>
                <w:sz w:val="24"/>
                <w:szCs w:val="24"/>
              </w:rPr>
              <w:t>»    Алгатуй</w:t>
            </w:r>
          </w:p>
        </w:tc>
        <w:tc>
          <w:tcPr>
            <w:tcW w:w="1700" w:type="dxa"/>
            <w:tcBorders>
              <w:top w:val="single" w:sz="4" w:space="0" w:color="000000"/>
              <w:left w:val="single" w:sz="4" w:space="0" w:color="000000"/>
              <w:bottom w:val="single" w:sz="4" w:space="0" w:color="000000"/>
            </w:tcBorders>
            <w:shd w:val="clear" w:color="auto" w:fill="FFFFFF"/>
          </w:tcPr>
          <w:p w:rsidR="004B6B33" w:rsidRDefault="004B6B33" w:rsidP="00DE57D4">
            <w:pPr>
              <w:spacing w:after="0" w:line="240" w:lineRule="auto"/>
              <w:jc w:val="center"/>
              <w:rPr>
                <w:rFonts w:ascii="Times New Roman" w:hAnsi="Times New Roman"/>
                <w:sz w:val="24"/>
                <w:szCs w:val="24"/>
              </w:rPr>
            </w:pPr>
          </w:p>
          <w:p w:rsidR="00F10A5A"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2023</w:t>
            </w:r>
          </w:p>
        </w:tc>
        <w:tc>
          <w:tcPr>
            <w:tcW w:w="1278" w:type="dxa"/>
            <w:tcBorders>
              <w:top w:val="single" w:sz="4" w:space="0" w:color="000000"/>
              <w:left w:val="single" w:sz="4" w:space="0" w:color="000000"/>
              <w:bottom w:val="single" w:sz="4" w:space="0" w:color="000000"/>
            </w:tcBorders>
            <w:shd w:val="clear" w:color="auto" w:fill="FFFFFF"/>
          </w:tcPr>
          <w:p w:rsidR="004B6B33" w:rsidRDefault="004B6B33" w:rsidP="008A2727">
            <w:pPr>
              <w:spacing w:after="0" w:line="240" w:lineRule="auto"/>
              <w:jc w:val="center"/>
              <w:rPr>
                <w:rFonts w:ascii="Times New Roman" w:hAnsi="Times New Roman"/>
                <w:color w:val="FF0000"/>
                <w:sz w:val="24"/>
                <w:szCs w:val="24"/>
              </w:rPr>
            </w:pPr>
          </w:p>
          <w:p w:rsidR="00F10A5A"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250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10A5A" w:rsidRPr="00F84595" w:rsidRDefault="00F10A5A" w:rsidP="001C653D">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F84595"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F84595" w:rsidRPr="00F84595" w:rsidRDefault="00F84595"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F84595" w:rsidRPr="00F84595" w:rsidRDefault="00F84595" w:rsidP="00120D14">
            <w:pPr>
              <w:widowControl w:val="0"/>
              <w:spacing w:after="0" w:line="240" w:lineRule="auto"/>
              <w:jc w:val="both"/>
              <w:rPr>
                <w:rFonts w:ascii="Times New Roman" w:hAnsi="Times New Roman"/>
                <w:sz w:val="24"/>
                <w:szCs w:val="24"/>
              </w:rPr>
            </w:pPr>
            <w:r w:rsidRPr="00F84595">
              <w:rPr>
                <w:rFonts w:ascii="Times New Roman" w:hAnsi="Times New Roman"/>
                <w:sz w:val="24"/>
                <w:szCs w:val="24"/>
              </w:rPr>
              <w:t>Строительство</w:t>
            </w:r>
            <w:r w:rsidR="00120D14">
              <w:rPr>
                <w:rFonts w:ascii="Times New Roman" w:hAnsi="Times New Roman"/>
                <w:sz w:val="24"/>
                <w:szCs w:val="24"/>
              </w:rPr>
              <w:t xml:space="preserve"> дороги по </w:t>
            </w:r>
            <w:r w:rsidRPr="00F84595">
              <w:rPr>
                <w:rFonts w:ascii="Times New Roman" w:hAnsi="Times New Roman"/>
                <w:sz w:val="24"/>
                <w:szCs w:val="24"/>
              </w:rPr>
              <w:t xml:space="preserve"> ул. Побед</w:t>
            </w:r>
            <w:r w:rsidR="00120D14">
              <w:rPr>
                <w:rFonts w:ascii="Times New Roman" w:hAnsi="Times New Roman"/>
                <w:sz w:val="24"/>
                <w:szCs w:val="24"/>
              </w:rPr>
              <w:t>а</w:t>
            </w:r>
          </w:p>
        </w:tc>
        <w:tc>
          <w:tcPr>
            <w:tcW w:w="1700" w:type="dxa"/>
            <w:tcBorders>
              <w:top w:val="single" w:sz="4" w:space="0" w:color="000000"/>
              <w:left w:val="single" w:sz="4" w:space="0" w:color="000000"/>
              <w:bottom w:val="single" w:sz="4" w:space="0" w:color="000000"/>
            </w:tcBorders>
            <w:shd w:val="clear" w:color="auto" w:fill="FFFFFF"/>
          </w:tcPr>
          <w:p w:rsidR="00F84595" w:rsidRPr="00120D14" w:rsidRDefault="00483457" w:rsidP="00DE57D4">
            <w:pPr>
              <w:spacing w:after="0" w:line="240" w:lineRule="auto"/>
              <w:jc w:val="center"/>
              <w:rPr>
                <w:rFonts w:ascii="Times New Roman" w:hAnsi="Times New Roman"/>
                <w:sz w:val="24"/>
                <w:szCs w:val="24"/>
              </w:rPr>
            </w:pPr>
            <w:r w:rsidRPr="00120D14">
              <w:rPr>
                <w:rFonts w:ascii="Times New Roman" w:hAnsi="Times New Roman"/>
                <w:sz w:val="24"/>
                <w:szCs w:val="24"/>
              </w:rPr>
              <w:t>2017</w:t>
            </w:r>
          </w:p>
        </w:tc>
        <w:tc>
          <w:tcPr>
            <w:tcW w:w="1278" w:type="dxa"/>
            <w:tcBorders>
              <w:top w:val="single" w:sz="4" w:space="0" w:color="000000"/>
              <w:left w:val="single" w:sz="4" w:space="0" w:color="000000"/>
              <w:bottom w:val="single" w:sz="4" w:space="0" w:color="000000"/>
            </w:tcBorders>
            <w:shd w:val="clear" w:color="auto" w:fill="FFFFFF"/>
          </w:tcPr>
          <w:p w:rsidR="004B6B33" w:rsidRPr="00303AD4" w:rsidRDefault="004B6B33" w:rsidP="004B6B33">
            <w:pPr>
              <w:spacing w:after="0" w:line="240" w:lineRule="auto"/>
              <w:rPr>
                <w:rFonts w:ascii="Times New Roman" w:hAnsi="Times New Roman"/>
                <w:sz w:val="24"/>
                <w:szCs w:val="24"/>
              </w:rPr>
            </w:pPr>
            <w:r>
              <w:rPr>
                <w:rFonts w:ascii="Times New Roman" w:hAnsi="Times New Roman"/>
                <w:color w:val="FF0000"/>
                <w:sz w:val="24"/>
                <w:szCs w:val="24"/>
              </w:rPr>
              <w:t xml:space="preserve">    </w:t>
            </w:r>
            <w:r w:rsidR="00303AD4">
              <w:rPr>
                <w:rFonts w:ascii="Times New Roman" w:hAnsi="Times New Roman"/>
                <w:color w:val="FF0000"/>
                <w:sz w:val="24"/>
                <w:szCs w:val="24"/>
              </w:rPr>
              <w:t xml:space="preserve"> </w:t>
            </w:r>
            <w:r w:rsidRPr="00303AD4">
              <w:rPr>
                <w:rFonts w:ascii="Times New Roman" w:hAnsi="Times New Roman"/>
                <w:sz w:val="24"/>
                <w:szCs w:val="24"/>
              </w:rPr>
              <w:t>300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F84595" w:rsidRPr="0051206D" w:rsidRDefault="00F84595" w:rsidP="001C653D">
            <w:pPr>
              <w:spacing w:after="0" w:line="240" w:lineRule="auto"/>
              <w:rPr>
                <w:rFonts w:ascii="Times New Roman" w:hAnsi="Times New Roman"/>
                <w:color w:val="FF0000"/>
                <w:sz w:val="24"/>
                <w:szCs w:val="24"/>
              </w:rPr>
            </w:pPr>
            <w:r w:rsidRPr="00F84595">
              <w:rPr>
                <w:rFonts w:ascii="Times New Roman" w:hAnsi="Times New Roman"/>
                <w:sz w:val="24"/>
                <w:szCs w:val="24"/>
              </w:rPr>
              <w:t>администрация  сельского поселения</w:t>
            </w:r>
          </w:p>
        </w:tc>
      </w:tr>
      <w:tr w:rsidR="00DE57D4"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DE57D4" w:rsidRPr="00F84595" w:rsidRDefault="00DE57D4"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E57D4" w:rsidRPr="00120D14" w:rsidRDefault="00DE57D4" w:rsidP="00DE57D4">
            <w:pPr>
              <w:pStyle w:val="ConsPlusNormal"/>
              <w:widowControl/>
              <w:ind w:firstLine="0"/>
              <w:jc w:val="both"/>
              <w:rPr>
                <w:rFonts w:ascii="Times New Roman" w:hAnsi="Times New Roman"/>
                <w:sz w:val="24"/>
                <w:szCs w:val="24"/>
              </w:rPr>
            </w:pPr>
            <w:r w:rsidRPr="00120D14">
              <w:rPr>
                <w:rFonts w:ascii="Times New Roman" w:hAnsi="Times New Roman"/>
                <w:sz w:val="24"/>
                <w:szCs w:val="24"/>
              </w:rPr>
              <w:t>Строительство</w:t>
            </w:r>
            <w:r w:rsidR="00120D14">
              <w:rPr>
                <w:rFonts w:ascii="Times New Roman" w:hAnsi="Times New Roman"/>
                <w:sz w:val="24"/>
                <w:szCs w:val="24"/>
              </w:rPr>
              <w:t xml:space="preserve"> </w:t>
            </w:r>
          </w:p>
          <w:p w:rsidR="00DE57D4" w:rsidRPr="00120D14" w:rsidRDefault="00DE57D4" w:rsidP="00DE57D4">
            <w:pPr>
              <w:pStyle w:val="ConsPlusNormal"/>
              <w:widowControl/>
              <w:ind w:firstLine="0"/>
              <w:jc w:val="both"/>
              <w:rPr>
                <w:rFonts w:ascii="Times New Roman" w:hAnsi="Times New Roman"/>
                <w:sz w:val="24"/>
                <w:szCs w:val="24"/>
              </w:rPr>
            </w:pPr>
            <w:r w:rsidRPr="00120D14">
              <w:rPr>
                <w:rFonts w:ascii="Times New Roman" w:hAnsi="Times New Roman"/>
                <w:sz w:val="24"/>
                <w:szCs w:val="24"/>
              </w:rPr>
              <w:t xml:space="preserve">от перекрестка ул. </w:t>
            </w:r>
            <w:proofErr w:type="gramStart"/>
            <w:r w:rsidRPr="00120D14">
              <w:rPr>
                <w:rFonts w:ascii="Times New Roman" w:hAnsi="Times New Roman"/>
                <w:sz w:val="24"/>
                <w:szCs w:val="24"/>
              </w:rPr>
              <w:t>Лесная</w:t>
            </w:r>
            <w:proofErr w:type="gramEnd"/>
            <w:r w:rsidRPr="00120D14">
              <w:rPr>
                <w:rFonts w:ascii="Times New Roman" w:hAnsi="Times New Roman"/>
                <w:sz w:val="24"/>
                <w:szCs w:val="24"/>
              </w:rPr>
              <w:t xml:space="preserve"> </w:t>
            </w:r>
          </w:p>
          <w:p w:rsidR="00DE57D4" w:rsidRPr="00120D14" w:rsidRDefault="00DE57D4" w:rsidP="00120D14">
            <w:pPr>
              <w:pStyle w:val="ConsPlusNormal"/>
              <w:widowControl/>
              <w:ind w:firstLine="0"/>
              <w:jc w:val="both"/>
              <w:rPr>
                <w:rFonts w:ascii="Times New Roman" w:hAnsi="Times New Roman"/>
                <w:sz w:val="24"/>
                <w:szCs w:val="24"/>
              </w:rPr>
            </w:pPr>
            <w:r w:rsidRPr="00120D14">
              <w:rPr>
                <w:rFonts w:ascii="Times New Roman" w:hAnsi="Times New Roman"/>
                <w:sz w:val="24"/>
                <w:szCs w:val="24"/>
              </w:rPr>
              <w:t>до БМК</w:t>
            </w:r>
          </w:p>
        </w:tc>
        <w:tc>
          <w:tcPr>
            <w:tcW w:w="1700" w:type="dxa"/>
            <w:tcBorders>
              <w:top w:val="single" w:sz="4" w:space="0" w:color="000000"/>
              <w:left w:val="single" w:sz="4" w:space="0" w:color="000000"/>
              <w:bottom w:val="single" w:sz="4" w:space="0" w:color="000000"/>
            </w:tcBorders>
            <w:shd w:val="clear" w:color="auto" w:fill="FFFFFF"/>
          </w:tcPr>
          <w:p w:rsidR="00DE57D4" w:rsidRPr="00120D14" w:rsidRDefault="00DE57D4" w:rsidP="00DE57D4">
            <w:pPr>
              <w:spacing w:after="0" w:line="240" w:lineRule="auto"/>
              <w:jc w:val="center"/>
              <w:rPr>
                <w:rFonts w:ascii="Times New Roman" w:hAnsi="Times New Roman"/>
                <w:sz w:val="24"/>
                <w:szCs w:val="24"/>
              </w:rPr>
            </w:pPr>
          </w:p>
          <w:p w:rsidR="00DE57D4"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2024</w:t>
            </w:r>
          </w:p>
        </w:tc>
        <w:tc>
          <w:tcPr>
            <w:tcW w:w="1278" w:type="dxa"/>
            <w:tcBorders>
              <w:top w:val="single" w:sz="4" w:space="0" w:color="000000"/>
              <w:left w:val="single" w:sz="4" w:space="0" w:color="000000"/>
              <w:bottom w:val="single" w:sz="4" w:space="0" w:color="000000"/>
            </w:tcBorders>
            <w:shd w:val="clear" w:color="auto" w:fill="FFFFFF"/>
          </w:tcPr>
          <w:p w:rsidR="004B6B33" w:rsidRPr="00303AD4" w:rsidRDefault="004B6B33" w:rsidP="008A2727">
            <w:pPr>
              <w:spacing w:after="0" w:line="240" w:lineRule="auto"/>
              <w:jc w:val="center"/>
              <w:rPr>
                <w:rFonts w:ascii="Times New Roman" w:hAnsi="Times New Roman"/>
                <w:sz w:val="24"/>
                <w:szCs w:val="24"/>
              </w:rPr>
            </w:pPr>
          </w:p>
          <w:p w:rsidR="00DE57D4"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250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E57D4" w:rsidRDefault="00DE57D4" w:rsidP="00DE57D4">
            <w:pPr>
              <w:spacing w:after="0" w:line="240" w:lineRule="auto"/>
              <w:rPr>
                <w:rFonts w:ascii="Times New Roman" w:hAnsi="Times New Roman"/>
                <w:sz w:val="24"/>
                <w:szCs w:val="24"/>
              </w:rPr>
            </w:pPr>
          </w:p>
          <w:p w:rsidR="00DE57D4" w:rsidRPr="0051206D" w:rsidRDefault="00DE57D4" w:rsidP="00DE57D4">
            <w:pPr>
              <w:spacing w:after="0" w:line="240" w:lineRule="auto"/>
              <w:rPr>
                <w:rFonts w:ascii="Times New Roman" w:hAnsi="Times New Roman"/>
                <w:color w:val="FF0000"/>
                <w:sz w:val="24"/>
                <w:szCs w:val="24"/>
              </w:rPr>
            </w:pPr>
            <w:r w:rsidRPr="00F84595">
              <w:rPr>
                <w:rFonts w:ascii="Times New Roman" w:hAnsi="Times New Roman"/>
                <w:sz w:val="24"/>
                <w:szCs w:val="24"/>
              </w:rPr>
              <w:t>администрация  сельского поселения</w:t>
            </w:r>
          </w:p>
        </w:tc>
      </w:tr>
      <w:tr w:rsidR="00DE57D4"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DE57D4" w:rsidRPr="00F84595" w:rsidRDefault="00DE57D4" w:rsidP="001C653D">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DE57D4" w:rsidRPr="00120D14" w:rsidRDefault="00DE57D4" w:rsidP="00DE57D4">
            <w:pPr>
              <w:pStyle w:val="ConsPlusNormal"/>
              <w:widowControl/>
              <w:ind w:firstLine="0"/>
              <w:jc w:val="both"/>
              <w:rPr>
                <w:rFonts w:ascii="Times New Roman" w:hAnsi="Times New Roman"/>
                <w:sz w:val="24"/>
                <w:szCs w:val="24"/>
              </w:rPr>
            </w:pPr>
            <w:r w:rsidRPr="00120D14">
              <w:rPr>
                <w:rFonts w:ascii="Times New Roman" w:hAnsi="Times New Roman"/>
                <w:sz w:val="24"/>
                <w:szCs w:val="24"/>
              </w:rPr>
              <w:t xml:space="preserve">От дома №1ул. </w:t>
            </w:r>
            <w:proofErr w:type="gramStart"/>
            <w:r w:rsidRPr="00120D14">
              <w:rPr>
                <w:rFonts w:ascii="Times New Roman" w:hAnsi="Times New Roman"/>
                <w:sz w:val="24"/>
                <w:szCs w:val="24"/>
              </w:rPr>
              <w:t>Центральная</w:t>
            </w:r>
            <w:proofErr w:type="gramEnd"/>
            <w:r w:rsidRPr="00120D14">
              <w:rPr>
                <w:rFonts w:ascii="Times New Roman" w:hAnsi="Times New Roman"/>
                <w:sz w:val="24"/>
                <w:szCs w:val="24"/>
              </w:rPr>
              <w:t xml:space="preserve"> до дома №1 ул. Саянская</w:t>
            </w:r>
          </w:p>
        </w:tc>
        <w:tc>
          <w:tcPr>
            <w:tcW w:w="1700" w:type="dxa"/>
            <w:tcBorders>
              <w:top w:val="single" w:sz="4" w:space="0" w:color="000000"/>
              <w:left w:val="single" w:sz="4" w:space="0" w:color="000000"/>
              <w:bottom w:val="single" w:sz="4" w:space="0" w:color="000000"/>
            </w:tcBorders>
            <w:shd w:val="clear" w:color="auto" w:fill="FFFFFF"/>
          </w:tcPr>
          <w:p w:rsidR="00DE57D4" w:rsidRPr="00120D14" w:rsidRDefault="00DE57D4" w:rsidP="00DE57D4">
            <w:pPr>
              <w:spacing w:after="0" w:line="240" w:lineRule="auto"/>
              <w:jc w:val="center"/>
              <w:rPr>
                <w:rFonts w:ascii="Times New Roman" w:hAnsi="Times New Roman"/>
                <w:sz w:val="24"/>
                <w:szCs w:val="24"/>
              </w:rPr>
            </w:pPr>
            <w:r w:rsidRPr="00120D14">
              <w:rPr>
                <w:rFonts w:ascii="Times New Roman" w:hAnsi="Times New Roman"/>
                <w:sz w:val="24"/>
                <w:szCs w:val="24"/>
              </w:rPr>
              <w:t>2025</w:t>
            </w:r>
          </w:p>
        </w:tc>
        <w:tc>
          <w:tcPr>
            <w:tcW w:w="1278" w:type="dxa"/>
            <w:tcBorders>
              <w:top w:val="single" w:sz="4" w:space="0" w:color="000000"/>
              <w:left w:val="single" w:sz="4" w:space="0" w:color="000000"/>
              <w:bottom w:val="single" w:sz="4" w:space="0" w:color="000000"/>
            </w:tcBorders>
            <w:shd w:val="clear" w:color="auto" w:fill="FFFFFF"/>
          </w:tcPr>
          <w:p w:rsidR="00DE57D4" w:rsidRPr="00303AD4" w:rsidRDefault="004B6B33" w:rsidP="008A2727">
            <w:pPr>
              <w:spacing w:after="0" w:line="240" w:lineRule="auto"/>
              <w:jc w:val="center"/>
              <w:rPr>
                <w:rFonts w:ascii="Times New Roman" w:hAnsi="Times New Roman"/>
                <w:sz w:val="24"/>
                <w:szCs w:val="24"/>
              </w:rPr>
            </w:pPr>
            <w:r w:rsidRPr="00303AD4">
              <w:rPr>
                <w:rFonts w:ascii="Times New Roman" w:hAnsi="Times New Roman"/>
                <w:sz w:val="24"/>
                <w:szCs w:val="24"/>
              </w:rPr>
              <w:t>251</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DE57D4" w:rsidRPr="00F84595" w:rsidRDefault="00DE57D4" w:rsidP="00DE57D4">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bl>
    <w:p w:rsidR="00525E37" w:rsidRDefault="00F84595" w:rsidP="00F84595">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p>
    <w:p w:rsidR="00500AFF" w:rsidRDefault="00A93A34" w:rsidP="00F84595">
      <w:pPr>
        <w:pStyle w:val="ConsPlusNormal"/>
        <w:widowControl/>
        <w:ind w:firstLine="0"/>
        <w:jc w:val="both"/>
        <w:rPr>
          <w:rFonts w:ascii="Times New Roman" w:hAnsi="Times New Roman"/>
          <w:sz w:val="28"/>
          <w:szCs w:val="28"/>
        </w:rPr>
      </w:pPr>
      <w:r w:rsidRPr="001C653D">
        <w:rPr>
          <w:rFonts w:ascii="Times New Roman" w:hAnsi="Times New Roman"/>
          <w:sz w:val="28"/>
          <w:szCs w:val="28"/>
        </w:rPr>
        <w:t>6</w:t>
      </w:r>
      <w:r w:rsidR="00C95F9A" w:rsidRPr="001C653D">
        <w:rPr>
          <w:rFonts w:ascii="Times New Roman" w:hAnsi="Times New Roman"/>
          <w:sz w:val="28"/>
          <w:szCs w:val="28"/>
        </w:rPr>
        <w:t>. Предложения по инвестиционным преобразованиям,</w:t>
      </w:r>
      <w:r w:rsidR="000B1FA2">
        <w:rPr>
          <w:rFonts w:ascii="Times New Roman" w:hAnsi="Times New Roman"/>
          <w:sz w:val="28"/>
          <w:szCs w:val="28"/>
        </w:rPr>
        <w:t xml:space="preserve"> </w:t>
      </w:r>
      <w:r w:rsidR="00C95F9A" w:rsidRPr="001C653D">
        <w:rPr>
          <w:rFonts w:ascii="Times New Roman" w:hAnsi="Times New Roman"/>
          <w:sz w:val="28"/>
          <w:szCs w:val="28"/>
        </w:rPr>
        <w:t>совершенствованию правового и информационного обеспечения деятельности</w:t>
      </w:r>
      <w:r w:rsidR="00F84595">
        <w:rPr>
          <w:rFonts w:ascii="Times New Roman" w:hAnsi="Times New Roman"/>
          <w:sz w:val="28"/>
          <w:szCs w:val="28"/>
        </w:rPr>
        <w:t xml:space="preserve"> </w:t>
      </w:r>
      <w:r w:rsidR="00C95F9A" w:rsidRPr="001C653D">
        <w:rPr>
          <w:rFonts w:ascii="Times New Roman" w:hAnsi="Times New Roman"/>
          <w:sz w:val="28"/>
          <w:szCs w:val="28"/>
        </w:rPr>
        <w:t>в сфере проектирования, строительства, реконструкции объектов транспортно</w:t>
      </w:r>
      <w:r w:rsidR="00F84595">
        <w:rPr>
          <w:rFonts w:ascii="Times New Roman" w:hAnsi="Times New Roman"/>
          <w:sz w:val="28"/>
          <w:szCs w:val="28"/>
        </w:rPr>
        <w:t xml:space="preserve">й </w:t>
      </w:r>
      <w:r w:rsidR="00C95F9A" w:rsidRPr="001C653D">
        <w:rPr>
          <w:rFonts w:ascii="Times New Roman" w:hAnsi="Times New Roman"/>
          <w:sz w:val="28"/>
          <w:szCs w:val="28"/>
        </w:rPr>
        <w:t>инфрастр</w:t>
      </w:r>
      <w:r w:rsidR="0051206D">
        <w:rPr>
          <w:rFonts w:ascii="Times New Roman" w:hAnsi="Times New Roman"/>
          <w:sz w:val="28"/>
          <w:szCs w:val="28"/>
        </w:rPr>
        <w:t>уктуры на территории поселения.</w:t>
      </w:r>
    </w:p>
    <w:p w:rsidR="00400BEB" w:rsidRPr="001C653D" w:rsidRDefault="00400BEB" w:rsidP="00400BEB">
      <w:pPr>
        <w:pStyle w:val="ConsPlusNormal"/>
        <w:widowControl/>
        <w:ind w:firstLine="0"/>
        <w:jc w:val="center"/>
        <w:rPr>
          <w:rFonts w:ascii="Times New Roman" w:hAnsi="Times New Roman"/>
          <w:sz w:val="28"/>
          <w:szCs w:val="28"/>
        </w:rPr>
      </w:pPr>
    </w:p>
    <w:p w:rsidR="0044188A" w:rsidRPr="00400BEB" w:rsidRDefault="003E31A3" w:rsidP="00F84595">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рамках реализации настоящей Программы не предполагается проведение институциональных</w:t>
      </w:r>
      <w:r w:rsidR="0095298C" w:rsidRPr="001C653D">
        <w:rPr>
          <w:rFonts w:ascii="Times New Roman" w:hAnsi="Times New Roman"/>
          <w:sz w:val="28"/>
          <w:szCs w:val="28"/>
        </w:rPr>
        <w:t xml:space="preserve"> </w:t>
      </w:r>
      <w:r w:rsidRPr="001C653D">
        <w:rPr>
          <w:rFonts w:ascii="Times New Roman" w:hAnsi="Times New Roman"/>
          <w:sz w:val="28"/>
          <w:szCs w:val="28"/>
        </w:rPr>
        <w:t>преобразовани</w:t>
      </w:r>
      <w:r w:rsidR="0095298C" w:rsidRPr="001C653D">
        <w:rPr>
          <w:rFonts w:ascii="Times New Roman" w:hAnsi="Times New Roman"/>
          <w:sz w:val="28"/>
          <w:szCs w:val="28"/>
        </w:rPr>
        <w:t>й</w:t>
      </w:r>
      <w:r w:rsidRPr="001C653D">
        <w:rPr>
          <w:rFonts w:ascii="Times New Roman" w:hAnsi="Times New Roman"/>
          <w:sz w:val="28"/>
          <w:szCs w:val="28"/>
        </w:rPr>
        <w:t>, структуры управления и взаимосвязей при</w:t>
      </w:r>
      <w:r w:rsidR="0095298C" w:rsidRPr="001C653D">
        <w:rPr>
          <w:rFonts w:ascii="Times New Roman" w:hAnsi="Times New Roman"/>
          <w:sz w:val="28"/>
          <w:szCs w:val="28"/>
        </w:rPr>
        <w:t xml:space="preserve"> </w:t>
      </w:r>
      <w:r w:rsidRPr="001C653D">
        <w:rPr>
          <w:rFonts w:ascii="Times New Roman" w:hAnsi="Times New Roman"/>
          <w:sz w:val="28"/>
          <w:szCs w:val="28"/>
        </w:rPr>
        <w:t>осуществлении деятельности в сфере проектирования, строительства и реконструкции объектов транспортной инфраструктуры</w:t>
      </w:r>
      <w:r w:rsidR="0095298C" w:rsidRPr="001C653D">
        <w:rPr>
          <w:rFonts w:ascii="Times New Roman" w:hAnsi="Times New Roman"/>
          <w:sz w:val="28"/>
          <w:szCs w:val="28"/>
        </w:rPr>
        <w:t>. Нормативно-правовая база для Программы сформирована и не изменяется.</w:t>
      </w:r>
    </w:p>
    <w:sectPr w:rsidR="0044188A" w:rsidRPr="00400BEB" w:rsidSect="00F5773D">
      <w:headerReference w:type="even" r:id="rId12"/>
      <w:headerReference w:type="default" r:id="rId13"/>
      <w:pgSz w:w="11906" w:h="16838"/>
      <w:pgMar w:top="1134" w:right="851" w:bottom="1134" w:left="1701" w:header="709"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CD" w:rsidRDefault="00F358CD">
      <w:r>
        <w:separator/>
      </w:r>
    </w:p>
  </w:endnote>
  <w:endnote w:type="continuationSeparator" w:id="0">
    <w:p w:rsidR="00F358CD" w:rsidRDefault="00F35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CD" w:rsidRDefault="00F358CD">
      <w:r>
        <w:separator/>
      </w:r>
    </w:p>
  </w:footnote>
  <w:footnote w:type="continuationSeparator" w:id="0">
    <w:p w:rsidR="00F358CD" w:rsidRDefault="00F35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B2" w:rsidRPr="002E5AE3" w:rsidRDefault="002E5AE3" w:rsidP="002E5AE3">
    <w:pPr>
      <w:pStyle w:val="af7"/>
      <w:rPr>
        <w:rFonts w:ascii="Arial Black" w:hAnsi="Arial Black"/>
        <w:b/>
        <w:sz w:val="28"/>
        <w:szCs w:val="28"/>
      </w:rPr>
    </w:pPr>
    <w:r w:rsidRPr="002E5AE3">
      <w:rPr>
        <w:rFonts w:ascii="Arial Black" w:hAnsi="Arial Black"/>
        <w:b/>
        <w:sz w:val="28"/>
        <w:szCs w:val="28"/>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E3" w:rsidRPr="002E5AE3" w:rsidRDefault="002E5AE3">
    <w:pPr>
      <w:pStyle w:val="af7"/>
      <w:rPr>
        <w:rFonts w:ascii="Arial Black" w:hAnsi="Arial Black"/>
        <w:b/>
        <w:sz w:val="28"/>
        <w:szCs w:val="28"/>
      </w:rPr>
    </w:pPr>
    <w:r w:rsidRPr="002E5AE3">
      <w:rPr>
        <w:rFonts w:ascii="Arial Black" w:hAnsi="Arial Black"/>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34EE3E8F"/>
    <w:multiLevelType w:val="hybridMultilevel"/>
    <w:tmpl w:val="60A4E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43A16F2"/>
    <w:multiLevelType w:val="multilevel"/>
    <w:tmpl w:val="0419001D"/>
    <w:numStyleLink w:val="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1"/>
  </w:num>
  <w:num w:numId="14">
    <w:abstractNumId w:val="14"/>
  </w:num>
  <w:num w:numId="15">
    <w:abstractNumId w:val="13"/>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A79FF"/>
    <w:rsid w:val="00014CB2"/>
    <w:rsid w:val="00032632"/>
    <w:rsid w:val="00033BA4"/>
    <w:rsid w:val="00034DA1"/>
    <w:rsid w:val="00043CB0"/>
    <w:rsid w:val="00045D27"/>
    <w:rsid w:val="00046A25"/>
    <w:rsid w:val="00055C90"/>
    <w:rsid w:val="00062F3F"/>
    <w:rsid w:val="00074CDB"/>
    <w:rsid w:val="00084A8B"/>
    <w:rsid w:val="000874AE"/>
    <w:rsid w:val="000A043A"/>
    <w:rsid w:val="000A6265"/>
    <w:rsid w:val="000A65FA"/>
    <w:rsid w:val="000B1FA2"/>
    <w:rsid w:val="000C63BC"/>
    <w:rsid w:val="000D3868"/>
    <w:rsid w:val="000F07F4"/>
    <w:rsid w:val="000F4C2C"/>
    <w:rsid w:val="0012027D"/>
    <w:rsid w:val="00120D14"/>
    <w:rsid w:val="001258EC"/>
    <w:rsid w:val="00126906"/>
    <w:rsid w:val="001358D8"/>
    <w:rsid w:val="00144D01"/>
    <w:rsid w:val="0014695D"/>
    <w:rsid w:val="001507FB"/>
    <w:rsid w:val="00151632"/>
    <w:rsid w:val="00181F09"/>
    <w:rsid w:val="0019567C"/>
    <w:rsid w:val="001A1236"/>
    <w:rsid w:val="001A3CBD"/>
    <w:rsid w:val="001C0AE6"/>
    <w:rsid w:val="001C5A14"/>
    <w:rsid w:val="001C653D"/>
    <w:rsid w:val="001D0B67"/>
    <w:rsid w:val="001E3539"/>
    <w:rsid w:val="001F578A"/>
    <w:rsid w:val="00211490"/>
    <w:rsid w:val="00220358"/>
    <w:rsid w:val="00223D3D"/>
    <w:rsid w:val="002314FB"/>
    <w:rsid w:val="0024170C"/>
    <w:rsid w:val="002551C5"/>
    <w:rsid w:val="0026395C"/>
    <w:rsid w:val="00264FA4"/>
    <w:rsid w:val="002655E6"/>
    <w:rsid w:val="00284238"/>
    <w:rsid w:val="00296F97"/>
    <w:rsid w:val="002B4180"/>
    <w:rsid w:val="002E164F"/>
    <w:rsid w:val="002E5AE3"/>
    <w:rsid w:val="002E6E15"/>
    <w:rsid w:val="00300043"/>
    <w:rsid w:val="00303AD4"/>
    <w:rsid w:val="003112AE"/>
    <w:rsid w:val="00327524"/>
    <w:rsid w:val="003403E2"/>
    <w:rsid w:val="00340452"/>
    <w:rsid w:val="00345A68"/>
    <w:rsid w:val="003B4BB3"/>
    <w:rsid w:val="003C02AA"/>
    <w:rsid w:val="003C557D"/>
    <w:rsid w:val="003C571D"/>
    <w:rsid w:val="003C7C85"/>
    <w:rsid w:val="003D6C4C"/>
    <w:rsid w:val="003E0AE6"/>
    <w:rsid w:val="003E31A3"/>
    <w:rsid w:val="003E620F"/>
    <w:rsid w:val="003E709D"/>
    <w:rsid w:val="003F608D"/>
    <w:rsid w:val="00400BEB"/>
    <w:rsid w:val="00405FFF"/>
    <w:rsid w:val="00430672"/>
    <w:rsid w:val="0043786A"/>
    <w:rsid w:val="00440F25"/>
    <w:rsid w:val="0044188A"/>
    <w:rsid w:val="0048217D"/>
    <w:rsid w:val="00483457"/>
    <w:rsid w:val="00486C06"/>
    <w:rsid w:val="00490897"/>
    <w:rsid w:val="00492BB3"/>
    <w:rsid w:val="00495497"/>
    <w:rsid w:val="004B425B"/>
    <w:rsid w:val="004B6B33"/>
    <w:rsid w:val="004F59D7"/>
    <w:rsid w:val="004F69E5"/>
    <w:rsid w:val="00500AFF"/>
    <w:rsid w:val="00503A7B"/>
    <w:rsid w:val="0051206D"/>
    <w:rsid w:val="00515569"/>
    <w:rsid w:val="00525E37"/>
    <w:rsid w:val="00533B12"/>
    <w:rsid w:val="00555E77"/>
    <w:rsid w:val="00580DD2"/>
    <w:rsid w:val="00581C9F"/>
    <w:rsid w:val="00582F9A"/>
    <w:rsid w:val="005C0718"/>
    <w:rsid w:val="005C5E2B"/>
    <w:rsid w:val="005D1B38"/>
    <w:rsid w:val="005D79E1"/>
    <w:rsid w:val="005E270E"/>
    <w:rsid w:val="005E45B5"/>
    <w:rsid w:val="00606A90"/>
    <w:rsid w:val="00614F11"/>
    <w:rsid w:val="00622E13"/>
    <w:rsid w:val="00627078"/>
    <w:rsid w:val="00634FF3"/>
    <w:rsid w:val="00635314"/>
    <w:rsid w:val="00641B87"/>
    <w:rsid w:val="0064717F"/>
    <w:rsid w:val="006476F8"/>
    <w:rsid w:val="00661733"/>
    <w:rsid w:val="00665108"/>
    <w:rsid w:val="00670583"/>
    <w:rsid w:val="00677D98"/>
    <w:rsid w:val="00682D73"/>
    <w:rsid w:val="00690812"/>
    <w:rsid w:val="00692AE4"/>
    <w:rsid w:val="006A1408"/>
    <w:rsid w:val="006A62AE"/>
    <w:rsid w:val="006B1E98"/>
    <w:rsid w:val="006B2940"/>
    <w:rsid w:val="006C3A97"/>
    <w:rsid w:val="006D6C88"/>
    <w:rsid w:val="006E16AD"/>
    <w:rsid w:val="006E4FE9"/>
    <w:rsid w:val="006F5CFC"/>
    <w:rsid w:val="00750207"/>
    <w:rsid w:val="00762C1B"/>
    <w:rsid w:val="00766FFB"/>
    <w:rsid w:val="00773C11"/>
    <w:rsid w:val="00774F4A"/>
    <w:rsid w:val="00797C70"/>
    <w:rsid w:val="007A5F92"/>
    <w:rsid w:val="007B606E"/>
    <w:rsid w:val="007B696C"/>
    <w:rsid w:val="007B72CF"/>
    <w:rsid w:val="007C0DCE"/>
    <w:rsid w:val="007C683A"/>
    <w:rsid w:val="007E1FA7"/>
    <w:rsid w:val="007E51B7"/>
    <w:rsid w:val="007F0F88"/>
    <w:rsid w:val="007F2169"/>
    <w:rsid w:val="008006C8"/>
    <w:rsid w:val="00825A20"/>
    <w:rsid w:val="008306AB"/>
    <w:rsid w:val="00832AD5"/>
    <w:rsid w:val="008369AE"/>
    <w:rsid w:val="00840170"/>
    <w:rsid w:val="00854912"/>
    <w:rsid w:val="008612B4"/>
    <w:rsid w:val="00866395"/>
    <w:rsid w:val="008814F0"/>
    <w:rsid w:val="008A2727"/>
    <w:rsid w:val="008B6477"/>
    <w:rsid w:val="008C344E"/>
    <w:rsid w:val="008E5834"/>
    <w:rsid w:val="008F6143"/>
    <w:rsid w:val="008F6FFA"/>
    <w:rsid w:val="00903062"/>
    <w:rsid w:val="00922E95"/>
    <w:rsid w:val="00927ECD"/>
    <w:rsid w:val="009325F0"/>
    <w:rsid w:val="00945251"/>
    <w:rsid w:val="0095298C"/>
    <w:rsid w:val="0097342B"/>
    <w:rsid w:val="0098556D"/>
    <w:rsid w:val="009A2D77"/>
    <w:rsid w:val="009A3139"/>
    <w:rsid w:val="009A72FA"/>
    <w:rsid w:val="009B3B6D"/>
    <w:rsid w:val="009B7461"/>
    <w:rsid w:val="009D6497"/>
    <w:rsid w:val="009D6A57"/>
    <w:rsid w:val="009D7CF8"/>
    <w:rsid w:val="009E7139"/>
    <w:rsid w:val="009F4D59"/>
    <w:rsid w:val="00A002AB"/>
    <w:rsid w:val="00A00731"/>
    <w:rsid w:val="00A01E15"/>
    <w:rsid w:val="00A069E3"/>
    <w:rsid w:val="00A10E8B"/>
    <w:rsid w:val="00A11C1B"/>
    <w:rsid w:val="00A12A6C"/>
    <w:rsid w:val="00A14DB0"/>
    <w:rsid w:val="00A20F23"/>
    <w:rsid w:val="00A24968"/>
    <w:rsid w:val="00A4256C"/>
    <w:rsid w:val="00A45773"/>
    <w:rsid w:val="00A61C7E"/>
    <w:rsid w:val="00A918F1"/>
    <w:rsid w:val="00A93A34"/>
    <w:rsid w:val="00A9668F"/>
    <w:rsid w:val="00A9723F"/>
    <w:rsid w:val="00AA30CA"/>
    <w:rsid w:val="00AC2EA2"/>
    <w:rsid w:val="00AE38C7"/>
    <w:rsid w:val="00AE4B67"/>
    <w:rsid w:val="00B42BCE"/>
    <w:rsid w:val="00B47C65"/>
    <w:rsid w:val="00B5064C"/>
    <w:rsid w:val="00B55EFB"/>
    <w:rsid w:val="00B624D6"/>
    <w:rsid w:val="00B641C8"/>
    <w:rsid w:val="00B64B4C"/>
    <w:rsid w:val="00B73FE4"/>
    <w:rsid w:val="00B91BAE"/>
    <w:rsid w:val="00BA0567"/>
    <w:rsid w:val="00BC7DBD"/>
    <w:rsid w:val="00BD6DA2"/>
    <w:rsid w:val="00BD70DF"/>
    <w:rsid w:val="00BF2DE4"/>
    <w:rsid w:val="00C027FD"/>
    <w:rsid w:val="00C17C1E"/>
    <w:rsid w:val="00C24B9C"/>
    <w:rsid w:val="00C36E06"/>
    <w:rsid w:val="00C54771"/>
    <w:rsid w:val="00C676EE"/>
    <w:rsid w:val="00C93517"/>
    <w:rsid w:val="00C95F9A"/>
    <w:rsid w:val="00CA517A"/>
    <w:rsid w:val="00CB66A2"/>
    <w:rsid w:val="00CC3F8C"/>
    <w:rsid w:val="00CD1A8C"/>
    <w:rsid w:val="00CE042D"/>
    <w:rsid w:val="00CE0D2D"/>
    <w:rsid w:val="00CE7EAB"/>
    <w:rsid w:val="00D31A45"/>
    <w:rsid w:val="00D53670"/>
    <w:rsid w:val="00D66B6D"/>
    <w:rsid w:val="00D82065"/>
    <w:rsid w:val="00D918F0"/>
    <w:rsid w:val="00DA0973"/>
    <w:rsid w:val="00DA79FF"/>
    <w:rsid w:val="00DE57D4"/>
    <w:rsid w:val="00E26500"/>
    <w:rsid w:val="00E62FE4"/>
    <w:rsid w:val="00E81BBA"/>
    <w:rsid w:val="00E8649C"/>
    <w:rsid w:val="00E9517F"/>
    <w:rsid w:val="00EA17B1"/>
    <w:rsid w:val="00EF409A"/>
    <w:rsid w:val="00EF5BB4"/>
    <w:rsid w:val="00EF60FD"/>
    <w:rsid w:val="00EF7B83"/>
    <w:rsid w:val="00F05753"/>
    <w:rsid w:val="00F10A5A"/>
    <w:rsid w:val="00F16A68"/>
    <w:rsid w:val="00F358CD"/>
    <w:rsid w:val="00F55C9C"/>
    <w:rsid w:val="00F5773D"/>
    <w:rsid w:val="00F626B9"/>
    <w:rsid w:val="00F646D6"/>
    <w:rsid w:val="00F66E96"/>
    <w:rsid w:val="00F823DC"/>
    <w:rsid w:val="00F84595"/>
    <w:rsid w:val="00F9225F"/>
    <w:rsid w:val="00FB7220"/>
    <w:rsid w:val="00FC7C1C"/>
    <w:rsid w:val="00FD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FE4"/>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rsid w:val="00E62FE4"/>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rsid w:val="00E62FE4"/>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rsid w:val="00E62FE4"/>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rsid w:val="00E62FE4"/>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rsid w:val="00E62FE4"/>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rsid w:val="00E62FE4"/>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E62FE4"/>
  </w:style>
  <w:style w:type="character" w:customStyle="1" w:styleId="WW8Num2z0">
    <w:name w:val="WW8Num2z0"/>
    <w:rsid w:val="00E62FE4"/>
    <w:rPr>
      <w:rFonts w:ascii="Symbol" w:hAnsi="Symbol" w:cs="Symbol"/>
    </w:rPr>
  </w:style>
  <w:style w:type="character" w:customStyle="1" w:styleId="WW8Num3z0">
    <w:name w:val="WW8Num3z0"/>
    <w:rsid w:val="00E62FE4"/>
    <w:rPr>
      <w:rFonts w:cs="Times New Roman"/>
    </w:rPr>
  </w:style>
  <w:style w:type="character" w:customStyle="1" w:styleId="WW8Num6z0">
    <w:name w:val="WW8Num6z0"/>
    <w:rsid w:val="00E62FE4"/>
    <w:rPr>
      <w:rFonts w:ascii="Symbol" w:hAnsi="Symbol" w:cs="Symbol"/>
    </w:rPr>
  </w:style>
  <w:style w:type="character" w:customStyle="1" w:styleId="WW8Num10z0">
    <w:name w:val="WW8Num10z0"/>
    <w:rsid w:val="00E62FE4"/>
    <w:rPr>
      <w:rFonts w:ascii="Symbol" w:hAnsi="Symbol" w:cs="OpenSymbol"/>
    </w:rPr>
  </w:style>
  <w:style w:type="character" w:customStyle="1" w:styleId="WW8Num11z0">
    <w:name w:val="WW8Num11z0"/>
    <w:rsid w:val="00E62FE4"/>
    <w:rPr>
      <w:rFonts w:ascii="Symbol" w:hAnsi="Symbol" w:cs="OpenSymbol"/>
    </w:rPr>
  </w:style>
  <w:style w:type="character" w:customStyle="1" w:styleId="WW8Num12z0">
    <w:name w:val="WW8Num12z0"/>
    <w:rsid w:val="00E62FE4"/>
    <w:rPr>
      <w:rFonts w:ascii="Symbol" w:hAnsi="Symbol" w:cs="OpenSymbol"/>
    </w:rPr>
  </w:style>
  <w:style w:type="character" w:customStyle="1" w:styleId="30">
    <w:name w:val="Основной шрифт абзаца3"/>
    <w:rsid w:val="00E62FE4"/>
  </w:style>
  <w:style w:type="character" w:customStyle="1" w:styleId="WW8Num1z0">
    <w:name w:val="WW8Num1z0"/>
    <w:rsid w:val="00E62FE4"/>
    <w:rPr>
      <w:rFonts w:ascii="Symbol" w:hAnsi="Symbol" w:cs="OpenSymbol"/>
    </w:rPr>
  </w:style>
  <w:style w:type="character" w:customStyle="1" w:styleId="WW8Num6z1">
    <w:name w:val="WW8Num6z1"/>
    <w:rsid w:val="00E62FE4"/>
    <w:rPr>
      <w:rFonts w:ascii="Courier New" w:hAnsi="Courier New" w:cs="Courier New"/>
    </w:rPr>
  </w:style>
  <w:style w:type="character" w:customStyle="1" w:styleId="WW8Num6z2">
    <w:name w:val="WW8Num6z2"/>
    <w:rsid w:val="00E62FE4"/>
    <w:rPr>
      <w:rFonts w:ascii="Wingdings" w:hAnsi="Wingdings" w:cs="Wingdings"/>
    </w:rPr>
  </w:style>
  <w:style w:type="character" w:customStyle="1" w:styleId="20">
    <w:name w:val="Основной шрифт абзаца2"/>
    <w:rsid w:val="00E62FE4"/>
  </w:style>
  <w:style w:type="character" w:customStyle="1" w:styleId="12">
    <w:name w:val="Заголовок 1 Знак"/>
    <w:rsid w:val="00E62FE4"/>
    <w:rPr>
      <w:rFonts w:ascii="Tahoma" w:eastAsia="Times New Roman" w:hAnsi="Tahoma" w:cs="Tahoma"/>
      <w:color w:val="2E3432"/>
      <w:kern w:val="1"/>
      <w:sz w:val="38"/>
      <w:szCs w:val="38"/>
    </w:rPr>
  </w:style>
  <w:style w:type="character" w:customStyle="1" w:styleId="21">
    <w:name w:val="Заголовок 2 Знак"/>
    <w:rsid w:val="00E62FE4"/>
    <w:rPr>
      <w:rFonts w:ascii="Tahoma" w:eastAsia="Times New Roman" w:hAnsi="Tahoma" w:cs="Tahoma"/>
      <w:sz w:val="34"/>
      <w:szCs w:val="34"/>
    </w:rPr>
  </w:style>
  <w:style w:type="character" w:customStyle="1" w:styleId="31">
    <w:name w:val="Заголовок 3 Знак"/>
    <w:rsid w:val="00E62FE4"/>
    <w:rPr>
      <w:rFonts w:ascii="Tahoma" w:eastAsia="Times New Roman" w:hAnsi="Tahoma" w:cs="Tahoma"/>
      <w:sz w:val="29"/>
      <w:szCs w:val="29"/>
    </w:rPr>
  </w:style>
  <w:style w:type="character" w:customStyle="1" w:styleId="40">
    <w:name w:val="Заголовок 4 Знак"/>
    <w:rsid w:val="00E62FE4"/>
    <w:rPr>
      <w:rFonts w:ascii="Tahoma" w:eastAsia="Times New Roman" w:hAnsi="Tahoma" w:cs="Tahoma"/>
      <w:b/>
      <w:bCs/>
      <w:sz w:val="24"/>
      <w:szCs w:val="24"/>
    </w:rPr>
  </w:style>
  <w:style w:type="character" w:customStyle="1" w:styleId="50">
    <w:name w:val="Заголовок 5 Знак"/>
    <w:rsid w:val="00E62FE4"/>
    <w:rPr>
      <w:rFonts w:ascii="Tahoma" w:eastAsia="Times New Roman" w:hAnsi="Tahoma" w:cs="Tahoma"/>
      <w:b/>
      <w:bCs/>
      <w:sz w:val="24"/>
      <w:szCs w:val="24"/>
    </w:rPr>
  </w:style>
  <w:style w:type="character" w:customStyle="1" w:styleId="60">
    <w:name w:val="Заголовок 6 Знак"/>
    <w:rsid w:val="00E62FE4"/>
    <w:rPr>
      <w:rFonts w:ascii="Tahoma" w:eastAsia="Times New Roman" w:hAnsi="Tahoma" w:cs="Tahoma"/>
      <w:b/>
      <w:bCs/>
      <w:sz w:val="24"/>
      <w:szCs w:val="24"/>
    </w:rPr>
  </w:style>
  <w:style w:type="character" w:customStyle="1" w:styleId="HTML">
    <w:name w:val="Стандартный HTML Знак"/>
    <w:rsid w:val="00E62FE4"/>
    <w:rPr>
      <w:rFonts w:ascii="Courier New" w:eastAsia="Times New Roman" w:hAnsi="Courier New" w:cs="Courier New"/>
      <w:sz w:val="20"/>
      <w:szCs w:val="20"/>
    </w:rPr>
  </w:style>
  <w:style w:type="character" w:customStyle="1" w:styleId="a4">
    <w:name w:val="Гипертекстовая ссылка"/>
    <w:rsid w:val="00E62FE4"/>
    <w:rPr>
      <w:b/>
      <w:bCs/>
      <w:color w:val="008000"/>
    </w:rPr>
  </w:style>
  <w:style w:type="character" w:styleId="a5">
    <w:name w:val="Hyperlink"/>
    <w:rsid w:val="00E62FE4"/>
    <w:rPr>
      <w:color w:val="0000FF"/>
      <w:u w:val="single"/>
    </w:rPr>
  </w:style>
  <w:style w:type="character" w:customStyle="1" w:styleId="a6">
    <w:name w:val="Основной текст Знак"/>
    <w:rsid w:val="00E62FE4"/>
    <w:rPr>
      <w:sz w:val="22"/>
      <w:szCs w:val="22"/>
    </w:rPr>
  </w:style>
  <w:style w:type="character" w:customStyle="1" w:styleId="a7">
    <w:name w:val="Красная строка Знак"/>
    <w:rsid w:val="00E62FE4"/>
    <w:rPr>
      <w:rFonts w:ascii="Times New Roman" w:eastAsia="Times New Roman" w:hAnsi="Times New Roman" w:cs="Times New Roman"/>
      <w:sz w:val="24"/>
      <w:szCs w:val="24"/>
    </w:rPr>
  </w:style>
  <w:style w:type="character" w:customStyle="1" w:styleId="32">
    <w:name w:val="Основной текст с отступом 3 Знак"/>
    <w:rsid w:val="00E62FE4"/>
    <w:rPr>
      <w:sz w:val="16"/>
      <w:szCs w:val="16"/>
    </w:rPr>
  </w:style>
  <w:style w:type="character" w:customStyle="1" w:styleId="WW-Absatz-Standardschriftart111111111">
    <w:name w:val="WW-Absatz-Standardschriftart111111111"/>
    <w:rsid w:val="00E62FE4"/>
  </w:style>
  <w:style w:type="character" w:customStyle="1" w:styleId="apple-style-span">
    <w:name w:val="apple-style-span"/>
    <w:basedOn w:val="20"/>
    <w:rsid w:val="00E62FE4"/>
  </w:style>
  <w:style w:type="character" w:customStyle="1" w:styleId="S">
    <w:name w:val="S_Обычный Знак"/>
    <w:rsid w:val="00E62FE4"/>
    <w:rPr>
      <w:sz w:val="24"/>
      <w:szCs w:val="24"/>
      <w:lang w:val="ru-RU" w:eastAsia="ar-SA" w:bidi="ar-SA"/>
    </w:rPr>
  </w:style>
  <w:style w:type="character" w:customStyle="1" w:styleId="22">
    <w:name w:val="Основной текст с отступом 2 Знак"/>
    <w:rsid w:val="00E62FE4"/>
    <w:rPr>
      <w:sz w:val="24"/>
      <w:szCs w:val="24"/>
      <w:lang w:val="ru-RU" w:eastAsia="ar-SA" w:bidi="ar-SA"/>
    </w:rPr>
  </w:style>
  <w:style w:type="character" w:customStyle="1" w:styleId="a8">
    <w:name w:val="Символ сноски"/>
    <w:rsid w:val="00E62FE4"/>
    <w:rPr>
      <w:rFonts w:cs="Times New Roman"/>
      <w:vertAlign w:val="superscript"/>
    </w:rPr>
  </w:style>
  <w:style w:type="character" w:customStyle="1" w:styleId="a9">
    <w:name w:val="Текст сноски Знак"/>
    <w:rsid w:val="00E62FE4"/>
    <w:rPr>
      <w:lang w:val="ru-RU" w:eastAsia="ar-SA" w:bidi="ar-SA"/>
    </w:rPr>
  </w:style>
  <w:style w:type="character" w:customStyle="1" w:styleId="13">
    <w:name w:val="Номер страницы1"/>
    <w:rsid w:val="00E62FE4"/>
    <w:rPr>
      <w:rFonts w:cs="Times New Roman"/>
    </w:rPr>
  </w:style>
  <w:style w:type="character" w:customStyle="1" w:styleId="aa">
    <w:name w:val="Нижний колонтитул Знак"/>
    <w:uiPriority w:val="99"/>
    <w:rsid w:val="00E62FE4"/>
    <w:rPr>
      <w:sz w:val="24"/>
      <w:szCs w:val="24"/>
      <w:lang w:val="ru-RU" w:eastAsia="ar-SA" w:bidi="ar-SA"/>
    </w:rPr>
  </w:style>
  <w:style w:type="character" w:customStyle="1" w:styleId="ab">
    <w:name w:val="Верхний колонтитул Знак"/>
    <w:uiPriority w:val="99"/>
    <w:rsid w:val="00E62FE4"/>
    <w:rPr>
      <w:sz w:val="24"/>
      <w:szCs w:val="24"/>
      <w:lang w:val="ru-RU" w:eastAsia="ar-SA" w:bidi="ar-SA"/>
    </w:rPr>
  </w:style>
  <w:style w:type="character" w:customStyle="1" w:styleId="ac">
    <w:name w:val="Текст выноски Знак"/>
    <w:rsid w:val="00E62FE4"/>
    <w:rPr>
      <w:rFonts w:ascii="Tahoma" w:hAnsi="Tahoma" w:cs="Tahoma"/>
      <w:sz w:val="16"/>
      <w:szCs w:val="16"/>
    </w:rPr>
  </w:style>
  <w:style w:type="character" w:customStyle="1" w:styleId="apple-converted-space">
    <w:name w:val="apple-converted-space"/>
    <w:basedOn w:val="20"/>
    <w:rsid w:val="00E62FE4"/>
  </w:style>
  <w:style w:type="character" w:customStyle="1" w:styleId="ad">
    <w:name w:val="Название Знак"/>
    <w:rsid w:val="00E62FE4"/>
    <w:rPr>
      <w:rFonts w:ascii="Times New Roman" w:eastAsia="Times New Roman" w:hAnsi="Times New Roman" w:cs="Times New Roman"/>
      <w:sz w:val="24"/>
    </w:rPr>
  </w:style>
  <w:style w:type="character" w:customStyle="1" w:styleId="14">
    <w:name w:val="Основной шрифт абзаца1"/>
    <w:rsid w:val="00E62FE4"/>
  </w:style>
  <w:style w:type="character" w:styleId="ae">
    <w:name w:val="Strong"/>
    <w:qFormat/>
    <w:rsid w:val="00E62FE4"/>
    <w:rPr>
      <w:b/>
      <w:bCs/>
    </w:rPr>
  </w:style>
  <w:style w:type="character" w:customStyle="1" w:styleId="af">
    <w:name w:val="Маркеры списка"/>
    <w:rsid w:val="00E62FE4"/>
    <w:rPr>
      <w:rFonts w:ascii="OpenSymbol" w:eastAsia="OpenSymbol" w:hAnsi="OpenSymbol" w:cs="OpenSymbol"/>
    </w:rPr>
  </w:style>
  <w:style w:type="character" w:customStyle="1" w:styleId="ListLabel1">
    <w:name w:val="ListLabel 1"/>
    <w:rsid w:val="00E62FE4"/>
    <w:rPr>
      <w:rFonts w:cs="Symbol"/>
    </w:rPr>
  </w:style>
  <w:style w:type="character" w:customStyle="1" w:styleId="ListLabel2">
    <w:name w:val="ListLabel 2"/>
    <w:rsid w:val="00E62FE4"/>
    <w:rPr>
      <w:rFonts w:cs="Times New Roman"/>
    </w:rPr>
  </w:style>
  <w:style w:type="character" w:customStyle="1" w:styleId="ListLabel3">
    <w:name w:val="ListLabel 3"/>
    <w:rsid w:val="00E62FE4"/>
    <w:rPr>
      <w:rFonts w:cs="OpenSymbol"/>
    </w:rPr>
  </w:style>
  <w:style w:type="character" w:customStyle="1" w:styleId="af0">
    <w:name w:val="Символ нумерации"/>
    <w:rsid w:val="00E62FE4"/>
  </w:style>
  <w:style w:type="paragraph" w:customStyle="1" w:styleId="af1">
    <w:name w:val="Заголовок"/>
    <w:basedOn w:val="a"/>
    <w:next w:val="a0"/>
    <w:rsid w:val="00E62FE4"/>
    <w:pPr>
      <w:keepNext/>
      <w:spacing w:before="240" w:after="120"/>
    </w:pPr>
    <w:rPr>
      <w:rFonts w:ascii="Arial" w:eastAsia="Microsoft YaHei" w:hAnsi="Arial" w:cs="Mangal"/>
      <w:sz w:val="28"/>
      <w:szCs w:val="28"/>
    </w:rPr>
  </w:style>
  <w:style w:type="paragraph" w:styleId="a0">
    <w:name w:val="Body Text"/>
    <w:basedOn w:val="a"/>
    <w:rsid w:val="00E62FE4"/>
    <w:pPr>
      <w:spacing w:after="120"/>
    </w:pPr>
  </w:style>
  <w:style w:type="paragraph" w:styleId="af2">
    <w:name w:val="List"/>
    <w:basedOn w:val="a0"/>
    <w:rsid w:val="00E62FE4"/>
    <w:rPr>
      <w:rFonts w:cs="Mangal"/>
    </w:rPr>
  </w:style>
  <w:style w:type="paragraph" w:customStyle="1" w:styleId="33">
    <w:name w:val="Название3"/>
    <w:basedOn w:val="a"/>
    <w:rsid w:val="00E62FE4"/>
    <w:pPr>
      <w:suppressLineNumbers/>
      <w:spacing w:before="120" w:after="120"/>
    </w:pPr>
    <w:rPr>
      <w:rFonts w:cs="Mangal"/>
      <w:i/>
      <w:iCs/>
      <w:sz w:val="24"/>
      <w:szCs w:val="24"/>
    </w:rPr>
  </w:style>
  <w:style w:type="paragraph" w:customStyle="1" w:styleId="34">
    <w:name w:val="Указатель3"/>
    <w:basedOn w:val="a"/>
    <w:rsid w:val="00E62FE4"/>
    <w:pPr>
      <w:suppressLineNumbers/>
    </w:pPr>
    <w:rPr>
      <w:rFonts w:cs="Mangal"/>
    </w:rPr>
  </w:style>
  <w:style w:type="paragraph" w:customStyle="1" w:styleId="23">
    <w:name w:val="Название2"/>
    <w:basedOn w:val="a"/>
    <w:rsid w:val="00E62FE4"/>
    <w:pPr>
      <w:suppressLineNumbers/>
      <w:spacing w:before="120" w:after="120"/>
    </w:pPr>
    <w:rPr>
      <w:rFonts w:cs="Mangal"/>
      <w:i/>
      <w:iCs/>
      <w:sz w:val="24"/>
      <w:szCs w:val="24"/>
    </w:rPr>
  </w:style>
  <w:style w:type="paragraph" w:customStyle="1" w:styleId="24">
    <w:name w:val="Указатель2"/>
    <w:basedOn w:val="a"/>
    <w:rsid w:val="00E62FE4"/>
    <w:pPr>
      <w:suppressLineNumbers/>
    </w:pPr>
    <w:rPr>
      <w:rFonts w:cs="Mangal"/>
    </w:rPr>
  </w:style>
  <w:style w:type="paragraph" w:customStyle="1" w:styleId="15">
    <w:name w:val="Название1"/>
    <w:basedOn w:val="a"/>
    <w:rsid w:val="00E62FE4"/>
    <w:pPr>
      <w:suppressLineNumbers/>
      <w:spacing w:before="120" w:after="120"/>
    </w:pPr>
    <w:rPr>
      <w:rFonts w:cs="Mangal"/>
      <w:i/>
      <w:iCs/>
      <w:sz w:val="24"/>
      <w:szCs w:val="24"/>
    </w:rPr>
  </w:style>
  <w:style w:type="paragraph" w:customStyle="1" w:styleId="16">
    <w:name w:val="Указатель1"/>
    <w:basedOn w:val="a"/>
    <w:rsid w:val="00E62FE4"/>
    <w:pPr>
      <w:suppressLineNumbers/>
    </w:pPr>
    <w:rPr>
      <w:rFonts w:cs="Mangal"/>
    </w:rPr>
  </w:style>
  <w:style w:type="paragraph" w:customStyle="1" w:styleId="HTML1">
    <w:name w:val="Стандартный HTML1"/>
    <w:basedOn w:val="a"/>
    <w:rsid w:val="00E62FE4"/>
    <w:pPr>
      <w:spacing w:after="0" w:line="100" w:lineRule="atLeast"/>
    </w:pPr>
    <w:rPr>
      <w:rFonts w:ascii="Courier New" w:eastAsia="Times New Roman" w:hAnsi="Courier New" w:cs="Courier New"/>
      <w:sz w:val="20"/>
      <w:szCs w:val="20"/>
    </w:rPr>
  </w:style>
  <w:style w:type="paragraph" w:customStyle="1" w:styleId="af3">
    <w:name w:val="Знак Знак Знак Знак"/>
    <w:basedOn w:val="a"/>
    <w:rsid w:val="00E62FE4"/>
    <w:pPr>
      <w:spacing w:after="0" w:line="100" w:lineRule="atLeast"/>
    </w:pPr>
    <w:rPr>
      <w:rFonts w:ascii="Verdana" w:eastAsia="Times New Roman" w:hAnsi="Verdana" w:cs="Verdana"/>
      <w:sz w:val="20"/>
      <w:szCs w:val="20"/>
      <w:lang w:val="en-US"/>
    </w:rPr>
  </w:style>
  <w:style w:type="paragraph" w:customStyle="1" w:styleId="17">
    <w:name w:val="Обычный (веб)1"/>
    <w:basedOn w:val="a"/>
    <w:rsid w:val="00E62FE4"/>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0"/>
    <w:rsid w:val="00E62FE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E62FE4"/>
    <w:pPr>
      <w:spacing w:after="120"/>
      <w:ind w:left="283"/>
    </w:pPr>
    <w:rPr>
      <w:sz w:val="16"/>
      <w:szCs w:val="16"/>
    </w:rPr>
  </w:style>
  <w:style w:type="paragraph" w:customStyle="1" w:styleId="af4">
    <w:name w:val="Знак Знак Знак Знак Знак Знак Знак"/>
    <w:basedOn w:val="a"/>
    <w:rsid w:val="00E62FE4"/>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rsid w:val="00E62FE4"/>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
    <w:rsid w:val="00E62FE4"/>
    <w:pPr>
      <w:spacing w:after="0"/>
      <w:ind w:left="720"/>
    </w:pPr>
  </w:style>
  <w:style w:type="paragraph" w:customStyle="1" w:styleId="1a">
    <w:name w:val="Без интервала1"/>
    <w:rsid w:val="00E62FE4"/>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E62FE4"/>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E62FE4"/>
    <w:pPr>
      <w:widowControl w:val="0"/>
      <w:suppressAutoHyphens/>
      <w:ind w:firstLine="720"/>
    </w:pPr>
    <w:rPr>
      <w:rFonts w:ascii="Arial" w:eastAsia="Arial" w:hAnsi="Arial"/>
      <w:kern w:val="1"/>
      <w:lang w:eastAsia="ar-SA"/>
    </w:rPr>
  </w:style>
  <w:style w:type="paragraph" w:customStyle="1" w:styleId="S0">
    <w:name w:val="S_Обычный"/>
    <w:basedOn w:val="a"/>
    <w:rsid w:val="00E62FE4"/>
    <w:pPr>
      <w:spacing w:after="0" w:line="360" w:lineRule="auto"/>
      <w:ind w:firstLine="709"/>
      <w:jc w:val="both"/>
    </w:pPr>
    <w:rPr>
      <w:sz w:val="24"/>
      <w:szCs w:val="24"/>
    </w:rPr>
  </w:style>
  <w:style w:type="paragraph" w:customStyle="1" w:styleId="210">
    <w:name w:val="Основной текст с отступом 21"/>
    <w:basedOn w:val="a"/>
    <w:rsid w:val="00E62FE4"/>
    <w:pPr>
      <w:spacing w:after="120" w:line="480" w:lineRule="auto"/>
      <w:ind w:left="283"/>
    </w:pPr>
    <w:rPr>
      <w:sz w:val="24"/>
      <w:szCs w:val="24"/>
    </w:rPr>
  </w:style>
  <w:style w:type="paragraph" w:customStyle="1" w:styleId="1b">
    <w:name w:val="Текст сноски1"/>
    <w:basedOn w:val="a"/>
    <w:rsid w:val="00E62FE4"/>
    <w:pPr>
      <w:spacing w:after="0" w:line="100" w:lineRule="atLeast"/>
    </w:pPr>
    <w:rPr>
      <w:sz w:val="20"/>
      <w:szCs w:val="20"/>
    </w:rPr>
  </w:style>
  <w:style w:type="paragraph" w:styleId="af6">
    <w:name w:val="footer"/>
    <w:basedOn w:val="a"/>
    <w:uiPriority w:val="99"/>
    <w:rsid w:val="00E62FE4"/>
    <w:pPr>
      <w:suppressLineNumbers/>
      <w:tabs>
        <w:tab w:val="center" w:pos="4677"/>
        <w:tab w:val="right" w:pos="9355"/>
      </w:tabs>
      <w:spacing w:after="0" w:line="100" w:lineRule="atLeast"/>
    </w:pPr>
    <w:rPr>
      <w:sz w:val="24"/>
      <w:szCs w:val="24"/>
    </w:rPr>
  </w:style>
  <w:style w:type="paragraph" w:styleId="af7">
    <w:name w:val="header"/>
    <w:basedOn w:val="a"/>
    <w:uiPriority w:val="99"/>
    <w:rsid w:val="00E62FE4"/>
    <w:pPr>
      <w:suppressLineNumbers/>
      <w:tabs>
        <w:tab w:val="center" w:pos="4677"/>
        <w:tab w:val="right" w:pos="9355"/>
      </w:tabs>
      <w:spacing w:after="0" w:line="100" w:lineRule="atLeast"/>
    </w:pPr>
    <w:rPr>
      <w:sz w:val="24"/>
      <w:szCs w:val="24"/>
    </w:rPr>
  </w:style>
  <w:style w:type="paragraph" w:customStyle="1" w:styleId="25">
    <w:name w:val="Список_маркир.2"/>
    <w:basedOn w:val="a"/>
    <w:rsid w:val="00E62FE4"/>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
    <w:rsid w:val="00E62FE4"/>
    <w:pPr>
      <w:spacing w:after="0" w:line="100" w:lineRule="atLeast"/>
    </w:pPr>
    <w:rPr>
      <w:rFonts w:ascii="Tahoma" w:hAnsi="Tahoma" w:cs="Tahoma"/>
      <w:sz w:val="16"/>
      <w:szCs w:val="16"/>
    </w:rPr>
  </w:style>
  <w:style w:type="paragraph" w:styleId="af8">
    <w:name w:val="Title"/>
    <w:basedOn w:val="a"/>
    <w:next w:val="af9"/>
    <w:qFormat/>
    <w:rsid w:val="00E62FE4"/>
    <w:pPr>
      <w:spacing w:after="0" w:line="100" w:lineRule="atLeast"/>
      <w:jc w:val="center"/>
    </w:pPr>
    <w:rPr>
      <w:rFonts w:ascii="Times New Roman" w:eastAsia="Times New Roman" w:hAnsi="Times New Roman"/>
      <w:b/>
      <w:bCs/>
      <w:sz w:val="24"/>
      <w:szCs w:val="20"/>
    </w:rPr>
  </w:style>
  <w:style w:type="paragraph" w:styleId="af9">
    <w:name w:val="Subtitle"/>
    <w:basedOn w:val="af1"/>
    <w:next w:val="a0"/>
    <w:qFormat/>
    <w:rsid w:val="00E62FE4"/>
    <w:pPr>
      <w:jc w:val="center"/>
    </w:pPr>
    <w:rPr>
      <w:i/>
      <w:iCs/>
    </w:rPr>
  </w:style>
  <w:style w:type="paragraph" w:customStyle="1" w:styleId="Left">
    <w:name w:val="Left"/>
    <w:rsid w:val="00E62FE4"/>
    <w:pPr>
      <w:widowControl w:val="0"/>
      <w:suppressAutoHyphens/>
    </w:pPr>
    <w:rPr>
      <w:kern w:val="1"/>
      <w:sz w:val="24"/>
      <w:szCs w:val="24"/>
      <w:lang w:eastAsia="ar-SA"/>
    </w:rPr>
  </w:style>
  <w:style w:type="paragraph" w:customStyle="1" w:styleId="afa">
    <w:name w:val="Заголовок таблицы"/>
    <w:basedOn w:val="af5"/>
    <w:rsid w:val="00E62FE4"/>
    <w:pPr>
      <w:jc w:val="center"/>
    </w:pPr>
    <w:rPr>
      <w:b/>
      <w:bCs/>
    </w:rPr>
  </w:style>
  <w:style w:type="paragraph" w:styleId="afb">
    <w:name w:val="Balloon Text"/>
    <w:basedOn w:val="a"/>
    <w:link w:val="1d"/>
    <w:rsid w:val="0014695D"/>
    <w:pPr>
      <w:spacing w:after="0" w:line="240" w:lineRule="auto"/>
    </w:pPr>
    <w:rPr>
      <w:rFonts w:ascii="Tahoma" w:hAnsi="Tahoma"/>
      <w:sz w:val="16"/>
      <w:szCs w:val="16"/>
    </w:rPr>
  </w:style>
  <w:style w:type="character" w:customStyle="1" w:styleId="1d">
    <w:name w:val="Текст выноски Знак1"/>
    <w:link w:val="afb"/>
    <w:rsid w:val="0014695D"/>
    <w:rPr>
      <w:rFonts w:ascii="Tahoma" w:eastAsia="Calibri" w:hAnsi="Tahoma" w:cs="Tahoma"/>
      <w:kern w:val="1"/>
      <w:sz w:val="16"/>
      <w:szCs w:val="16"/>
      <w:lang w:eastAsia="ar-SA"/>
    </w:rPr>
  </w:style>
  <w:style w:type="paragraph" w:styleId="afc">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C5A14"/>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rPr>
  </w:style>
  <w:style w:type="character" w:customStyle="1" w:styleId="S20">
    <w:name w:val="S_Заголовок 2 Знак Знак"/>
    <w:link w:val="S2"/>
    <w:rsid w:val="001C5A14"/>
    <w:rPr>
      <w:b/>
      <w:sz w:val="24"/>
      <w:szCs w:val="24"/>
    </w:rPr>
  </w:style>
  <w:style w:type="paragraph" w:customStyle="1" w:styleId="afd">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e">
    <w:name w:val="Normal (Web)"/>
    <w:basedOn w:val="a"/>
    <w:uiPriority w:val="99"/>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e">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
    <w:name w:val="Table Grid"/>
    <w:basedOn w:val="a2"/>
    <w:rsid w:val="00F1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1">
    <w:name w:val="List Paragraph"/>
    <w:basedOn w:val="a"/>
    <w:uiPriority w:val="34"/>
    <w:qFormat/>
    <w:rsid w:val="00922E95"/>
    <w:pPr>
      <w:ind w:left="720"/>
      <w:contextualSpacing/>
    </w:pPr>
  </w:style>
  <w:style w:type="paragraph" w:customStyle="1" w:styleId="Oaieaaaa">
    <w:name w:val="Oaiea (aa?a)"/>
    <w:basedOn w:val="a"/>
    <w:rsid w:val="00C36E06"/>
    <w:pPr>
      <w:suppressAutoHyphens w:val="0"/>
      <w:spacing w:after="0" w:line="240" w:lineRule="auto"/>
      <w:jc w:val="right"/>
    </w:pPr>
    <w:rPr>
      <w:rFonts w:ascii="Century Schoolbook" w:eastAsia="Times New Roman" w:hAnsi="Century Schoolbook"/>
      <w:kern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6z0">
    <w:name w:val="WW8Num6z0"/>
    <w:rPr>
      <w:rFonts w:ascii="Symbol" w:hAnsi="Symbol" w:cs="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30">
    <w:name w:val="Основной шрифт абзаца3"/>
  </w:style>
  <w:style w:type="character" w:customStyle="1" w:styleId="WW8Num1z0">
    <w:name w:val="WW8Num1z0"/>
    <w:rPr>
      <w:rFonts w:ascii="Symbol" w:hAnsi="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20">
    <w:name w:val="Основной шрифт абзаца2"/>
  </w:style>
  <w:style w:type="character" w:customStyle="1" w:styleId="12">
    <w:name w:val="Заголовок 1 Знак"/>
    <w:rPr>
      <w:rFonts w:ascii="Tahoma" w:eastAsia="Times New Roman" w:hAnsi="Tahoma" w:cs="Tahoma"/>
      <w:color w:val="2E3432"/>
      <w:kern w:val="1"/>
      <w:sz w:val="38"/>
      <w:szCs w:val="38"/>
    </w:rPr>
  </w:style>
  <w:style w:type="character" w:customStyle="1" w:styleId="21">
    <w:name w:val="Заголовок 2 Знак"/>
    <w:rPr>
      <w:rFonts w:ascii="Tahoma" w:eastAsia="Times New Roman" w:hAnsi="Tahoma" w:cs="Tahoma"/>
      <w:sz w:val="34"/>
      <w:szCs w:val="34"/>
    </w:rPr>
  </w:style>
  <w:style w:type="character" w:customStyle="1" w:styleId="31">
    <w:name w:val="Заголовок 3 Знак"/>
    <w:rPr>
      <w:rFonts w:ascii="Tahoma" w:eastAsia="Times New Roman" w:hAnsi="Tahoma" w:cs="Tahoma"/>
      <w:sz w:val="29"/>
      <w:szCs w:val="29"/>
    </w:rPr>
  </w:style>
  <w:style w:type="character" w:customStyle="1" w:styleId="40">
    <w:name w:val="Заголовок 4 Знак"/>
    <w:rPr>
      <w:rFonts w:ascii="Tahoma" w:eastAsia="Times New Roman" w:hAnsi="Tahoma" w:cs="Tahoma"/>
      <w:b/>
      <w:bCs/>
      <w:sz w:val="24"/>
      <w:szCs w:val="24"/>
    </w:rPr>
  </w:style>
  <w:style w:type="character" w:customStyle="1" w:styleId="50">
    <w:name w:val="Заголовок 5 Знак"/>
    <w:rPr>
      <w:rFonts w:ascii="Tahoma" w:eastAsia="Times New Roman" w:hAnsi="Tahoma" w:cs="Tahoma"/>
      <w:b/>
      <w:bCs/>
      <w:sz w:val="24"/>
      <w:szCs w:val="24"/>
    </w:rPr>
  </w:style>
  <w:style w:type="character" w:customStyle="1" w:styleId="60">
    <w:name w:val="Заголовок 6 Знак"/>
    <w:rPr>
      <w:rFonts w:ascii="Tahoma" w:eastAsia="Times New Roman" w:hAnsi="Tahoma" w:cs="Tahoma"/>
      <w:b/>
      <w:bCs/>
      <w:sz w:val="24"/>
      <w:szCs w:val="24"/>
    </w:rPr>
  </w:style>
  <w:style w:type="character" w:customStyle="1" w:styleId="HTML">
    <w:name w:val="Стандартный HTML Знак"/>
    <w:rPr>
      <w:rFonts w:ascii="Courier New" w:eastAsia="Times New Roman" w:hAnsi="Courier New" w:cs="Courier New"/>
      <w:sz w:val="20"/>
      <w:szCs w:val="20"/>
    </w:rPr>
  </w:style>
  <w:style w:type="character" w:customStyle="1" w:styleId="a4">
    <w:name w:val="Гипертекстовая ссылка"/>
    <w:rPr>
      <w:b/>
      <w:bCs/>
      <w:color w:val="008000"/>
    </w:rPr>
  </w:style>
  <w:style w:type="character" w:styleId="a5">
    <w:name w:val="Hyperlink"/>
    <w:rPr>
      <w:color w:val="0000FF"/>
      <w:u w:val="single"/>
    </w:rPr>
  </w:style>
  <w:style w:type="character" w:customStyle="1" w:styleId="a6">
    <w:name w:val="Основной текст Знак"/>
    <w:rPr>
      <w:sz w:val="22"/>
      <w:szCs w:val="22"/>
    </w:rPr>
  </w:style>
  <w:style w:type="character" w:customStyle="1" w:styleId="a7">
    <w:name w:val="Красная строка Знак"/>
    <w:rPr>
      <w:rFonts w:ascii="Times New Roman" w:eastAsia="Times New Roman" w:hAnsi="Times New Roman" w:cs="Times New Roman"/>
      <w:sz w:val="24"/>
      <w:szCs w:val="24"/>
    </w:rPr>
  </w:style>
  <w:style w:type="character" w:customStyle="1" w:styleId="32">
    <w:name w:val="Основной текст с отступом 3 Знак"/>
    <w:rPr>
      <w:sz w:val="16"/>
      <w:szCs w:val="16"/>
    </w:rPr>
  </w:style>
  <w:style w:type="character" w:customStyle="1" w:styleId="WW-Absatz-Standardschriftart111111111">
    <w:name w:val="WW-Absatz-Standardschriftart111111111"/>
  </w:style>
  <w:style w:type="character" w:customStyle="1" w:styleId="apple-style-span">
    <w:name w:val="apple-style-span"/>
    <w:basedOn w:val="20"/>
  </w:style>
  <w:style w:type="character" w:customStyle="1" w:styleId="S">
    <w:name w:val="S_Обычный Знак"/>
    <w:rPr>
      <w:sz w:val="24"/>
      <w:szCs w:val="24"/>
      <w:lang w:val="ru-RU" w:eastAsia="ar-SA" w:bidi="ar-SA"/>
    </w:rPr>
  </w:style>
  <w:style w:type="character" w:customStyle="1" w:styleId="22">
    <w:name w:val="Основной текст с отступом 2 Знак"/>
    <w:rPr>
      <w:sz w:val="24"/>
      <w:szCs w:val="24"/>
      <w:lang w:val="ru-RU" w:eastAsia="ar-SA" w:bidi="ar-SA"/>
    </w:rPr>
  </w:style>
  <w:style w:type="character" w:customStyle="1" w:styleId="a8">
    <w:name w:val="Символ сноски"/>
    <w:rPr>
      <w:rFonts w:cs="Times New Roman"/>
      <w:vertAlign w:val="superscript"/>
    </w:rPr>
  </w:style>
  <w:style w:type="character" w:customStyle="1" w:styleId="a9">
    <w:name w:val="Текст сноски Знак"/>
    <w:rPr>
      <w:lang w:val="ru-RU" w:eastAsia="ar-SA" w:bidi="ar-SA"/>
    </w:rPr>
  </w:style>
  <w:style w:type="character" w:customStyle="1" w:styleId="13">
    <w:name w:val="Номер страницы1"/>
    <w:rPr>
      <w:rFonts w:cs="Times New Roman"/>
    </w:rPr>
  </w:style>
  <w:style w:type="character" w:customStyle="1" w:styleId="aa">
    <w:name w:val="Нижний колонтитул Знак"/>
    <w:uiPriority w:val="99"/>
    <w:rPr>
      <w:sz w:val="24"/>
      <w:szCs w:val="24"/>
      <w:lang w:val="ru-RU" w:eastAsia="ar-SA" w:bidi="ar-SA"/>
    </w:rPr>
  </w:style>
  <w:style w:type="character" w:customStyle="1" w:styleId="ab">
    <w:name w:val="Верхний колонтитул Знак"/>
    <w:uiPriority w:val="99"/>
    <w:rPr>
      <w:sz w:val="24"/>
      <w:szCs w:val="24"/>
      <w:lang w:val="ru-RU" w:eastAsia="ar-SA" w:bidi="ar-SA"/>
    </w:rPr>
  </w:style>
  <w:style w:type="character" w:customStyle="1" w:styleId="ac">
    <w:name w:val="Текст выноски Знак"/>
    <w:rPr>
      <w:rFonts w:ascii="Tahoma" w:hAnsi="Tahoma" w:cs="Tahoma"/>
      <w:sz w:val="16"/>
      <w:szCs w:val="16"/>
    </w:rPr>
  </w:style>
  <w:style w:type="character" w:customStyle="1" w:styleId="apple-converted-space">
    <w:name w:val="apple-converted-space"/>
    <w:basedOn w:val="20"/>
  </w:style>
  <w:style w:type="character" w:customStyle="1" w:styleId="ad">
    <w:name w:val="Название Знак"/>
    <w:rPr>
      <w:rFonts w:ascii="Times New Roman" w:eastAsia="Times New Roman" w:hAnsi="Times New Roman" w:cs="Times New Roman"/>
      <w:sz w:val="24"/>
    </w:rPr>
  </w:style>
  <w:style w:type="character" w:customStyle="1" w:styleId="14">
    <w:name w:val="Основной шрифт абзаца1"/>
  </w:style>
  <w:style w:type="character" w:styleId="ae">
    <w:name w:val="Strong"/>
    <w:qFormat/>
    <w:rPr>
      <w:b/>
      <w:bCs/>
    </w:rPr>
  </w:style>
  <w:style w:type="character" w:customStyle="1" w:styleId="af">
    <w:name w:val="Маркеры списка"/>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Times New Roman"/>
    </w:rPr>
  </w:style>
  <w:style w:type="character" w:customStyle="1" w:styleId="ListLabel3">
    <w:name w:val="ListLabel 3"/>
    <w:rPr>
      <w:rFonts w:cs="OpenSymbol"/>
    </w:rPr>
  </w:style>
  <w:style w:type="character" w:customStyle="1" w:styleId="af0">
    <w:name w:val="Символ нумерации"/>
  </w:style>
  <w:style w:type="paragraph" w:customStyle="1" w:styleId="af1">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f2">
    <w:name w:val="List"/>
    <w:basedOn w:val="a0"/>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3">
    <w:name w:val="Название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5">
    <w:name w:val="Название1"/>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HTML1">
    <w:name w:val="Стандартный HTML1"/>
    <w:basedOn w:val="a"/>
    <w:pPr>
      <w:spacing w:after="0" w:line="100" w:lineRule="atLeast"/>
    </w:pPr>
    <w:rPr>
      <w:rFonts w:ascii="Courier New" w:eastAsia="Times New Roman" w:hAnsi="Courier New" w:cs="Courier New"/>
      <w:sz w:val="20"/>
      <w:szCs w:val="20"/>
    </w:rPr>
  </w:style>
  <w:style w:type="paragraph" w:customStyle="1" w:styleId="af3">
    <w:name w:val="Знак Знак Знак Знак"/>
    <w:basedOn w:val="a"/>
    <w:pPr>
      <w:spacing w:after="0" w:line="100" w:lineRule="atLeast"/>
    </w:pPr>
    <w:rPr>
      <w:rFonts w:ascii="Verdana" w:eastAsia="Times New Roman" w:hAnsi="Verdana" w:cs="Verdana"/>
      <w:sz w:val="20"/>
      <w:szCs w:val="20"/>
      <w:lang w:val="en-US"/>
    </w:rPr>
  </w:style>
  <w:style w:type="paragraph" w:customStyle="1" w:styleId="17">
    <w:name w:val="Обычный (веб)1"/>
    <w:basedOn w:val="a"/>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0"/>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pPr>
      <w:spacing w:after="120"/>
      <w:ind w:left="283"/>
    </w:pPr>
    <w:rPr>
      <w:sz w:val="16"/>
      <w:szCs w:val="16"/>
    </w:rPr>
  </w:style>
  <w:style w:type="paragraph" w:customStyle="1" w:styleId="af4">
    <w:name w:val="Знак Знак Знак Знак Знак Знак Знак"/>
    <w:basedOn w:val="a"/>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
    <w:pPr>
      <w:spacing w:after="0"/>
      <w:ind w:left="720"/>
    </w:pPr>
  </w:style>
  <w:style w:type="paragraph" w:customStyle="1" w:styleId="1a">
    <w:name w:val="Без интервала1"/>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pPr>
      <w:widowControl w:val="0"/>
      <w:suppressAutoHyphens/>
      <w:ind w:firstLine="720"/>
    </w:pPr>
    <w:rPr>
      <w:rFonts w:ascii="Arial" w:eastAsia="Arial" w:hAnsi="Arial"/>
      <w:kern w:val="1"/>
      <w:lang w:eastAsia="ar-SA"/>
    </w:rPr>
  </w:style>
  <w:style w:type="paragraph" w:customStyle="1" w:styleId="S0">
    <w:name w:val="S_Обычный"/>
    <w:basedOn w:val="a"/>
    <w:pPr>
      <w:spacing w:after="0" w:line="360" w:lineRule="auto"/>
      <w:ind w:firstLine="709"/>
      <w:jc w:val="both"/>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1b">
    <w:name w:val="Текст сноски1"/>
    <w:basedOn w:val="a"/>
    <w:pPr>
      <w:spacing w:after="0" w:line="100" w:lineRule="atLeast"/>
    </w:pPr>
    <w:rPr>
      <w:sz w:val="20"/>
      <w:szCs w:val="20"/>
    </w:rPr>
  </w:style>
  <w:style w:type="paragraph" w:styleId="af6">
    <w:name w:val="footer"/>
    <w:basedOn w:val="a"/>
    <w:uiPriority w:val="99"/>
    <w:pPr>
      <w:suppressLineNumbers/>
      <w:tabs>
        <w:tab w:val="center" w:pos="4677"/>
        <w:tab w:val="right" w:pos="9355"/>
      </w:tabs>
      <w:spacing w:after="0" w:line="100" w:lineRule="atLeast"/>
    </w:pPr>
    <w:rPr>
      <w:sz w:val="24"/>
      <w:szCs w:val="24"/>
    </w:rPr>
  </w:style>
  <w:style w:type="paragraph" w:styleId="af7">
    <w:name w:val="header"/>
    <w:basedOn w:val="a"/>
    <w:uiPriority w:val="99"/>
    <w:pPr>
      <w:suppressLineNumbers/>
      <w:tabs>
        <w:tab w:val="center" w:pos="4677"/>
        <w:tab w:val="right" w:pos="9355"/>
      </w:tabs>
      <w:spacing w:after="0" w:line="100" w:lineRule="atLeast"/>
    </w:pPr>
    <w:rPr>
      <w:sz w:val="24"/>
      <w:szCs w:val="24"/>
    </w:rPr>
  </w:style>
  <w:style w:type="paragraph" w:customStyle="1" w:styleId="25">
    <w:name w:val="Список_маркир.2"/>
    <w:basedOn w:val="a"/>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
    <w:pPr>
      <w:spacing w:after="0" w:line="100" w:lineRule="atLeast"/>
    </w:pPr>
    <w:rPr>
      <w:rFonts w:ascii="Tahoma" w:hAnsi="Tahoma" w:cs="Tahoma"/>
      <w:sz w:val="16"/>
      <w:szCs w:val="16"/>
    </w:rPr>
  </w:style>
  <w:style w:type="paragraph" w:styleId="af8">
    <w:name w:val="Title"/>
    <w:basedOn w:val="a"/>
    <w:next w:val="af9"/>
    <w:qFormat/>
    <w:pPr>
      <w:spacing w:after="0" w:line="100" w:lineRule="atLeast"/>
      <w:jc w:val="center"/>
    </w:pPr>
    <w:rPr>
      <w:rFonts w:ascii="Times New Roman" w:eastAsia="Times New Roman" w:hAnsi="Times New Roman"/>
      <w:b/>
      <w:bCs/>
      <w:sz w:val="24"/>
      <w:szCs w:val="20"/>
    </w:rPr>
  </w:style>
  <w:style w:type="paragraph" w:styleId="af9">
    <w:name w:val="Subtitle"/>
    <w:basedOn w:val="af1"/>
    <w:next w:val="a0"/>
    <w:qFormat/>
    <w:pPr>
      <w:jc w:val="center"/>
    </w:pPr>
    <w:rPr>
      <w:i/>
      <w:iCs/>
    </w:rPr>
  </w:style>
  <w:style w:type="paragraph" w:customStyle="1" w:styleId="Left">
    <w:name w:val="Left"/>
    <w:pPr>
      <w:widowControl w:val="0"/>
      <w:suppressAutoHyphens/>
    </w:pPr>
    <w:rPr>
      <w:kern w:val="1"/>
      <w:sz w:val="24"/>
      <w:szCs w:val="24"/>
      <w:lang w:eastAsia="ar-SA"/>
    </w:rPr>
  </w:style>
  <w:style w:type="paragraph" w:customStyle="1" w:styleId="afa">
    <w:name w:val="Заголовок таблицы"/>
    <w:basedOn w:val="af5"/>
    <w:pPr>
      <w:jc w:val="center"/>
    </w:pPr>
    <w:rPr>
      <w:b/>
      <w:bCs/>
    </w:rPr>
  </w:style>
  <w:style w:type="paragraph" w:styleId="afb">
    <w:name w:val="Balloon Text"/>
    <w:basedOn w:val="a"/>
    <w:link w:val="1d"/>
    <w:rsid w:val="0014695D"/>
    <w:pPr>
      <w:spacing w:after="0" w:line="240" w:lineRule="auto"/>
    </w:pPr>
    <w:rPr>
      <w:rFonts w:ascii="Tahoma" w:hAnsi="Tahoma"/>
      <w:sz w:val="16"/>
      <w:szCs w:val="16"/>
      <w:lang w:val="x-none"/>
    </w:rPr>
  </w:style>
  <w:style w:type="character" w:customStyle="1" w:styleId="1d">
    <w:name w:val="Текст выноски Знак1"/>
    <w:link w:val="afb"/>
    <w:rsid w:val="0014695D"/>
    <w:rPr>
      <w:rFonts w:ascii="Tahoma" w:eastAsia="Calibri" w:hAnsi="Tahoma" w:cs="Tahoma"/>
      <w:kern w:val="1"/>
      <w:sz w:val="16"/>
      <w:szCs w:val="16"/>
      <w:lang w:eastAsia="ar-SA"/>
    </w:rPr>
  </w:style>
  <w:style w:type="paragraph" w:styleId="afc">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C5A14"/>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lang w:val="x-none" w:eastAsia="x-none"/>
    </w:rPr>
  </w:style>
  <w:style w:type="character" w:customStyle="1" w:styleId="S20">
    <w:name w:val="S_Заголовок 2 Знак Знак"/>
    <w:link w:val="S2"/>
    <w:rsid w:val="001C5A14"/>
    <w:rPr>
      <w:b/>
      <w:sz w:val="24"/>
      <w:szCs w:val="24"/>
      <w:lang w:val="x-none" w:eastAsia="x-none"/>
    </w:rPr>
  </w:style>
  <w:style w:type="paragraph" w:customStyle="1" w:styleId="afd">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e">
    <w:name w:val="Normal (Web)"/>
    <w:basedOn w:val="a"/>
    <w:uiPriority w:val="99"/>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e">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
    <w:name w:val="Table Grid"/>
    <w:basedOn w:val="a2"/>
    <w:rsid w:val="00F1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1">
    <w:name w:val="List Paragraph"/>
    <w:basedOn w:val="a"/>
    <w:uiPriority w:val="34"/>
    <w:qFormat/>
    <w:rsid w:val="00922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5111">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0131-6AAF-42E5-92D2-FD293A8F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ф</Company>
  <LinksUpToDate>false</LinksUpToDate>
  <CharactersWithSpaces>33289</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subject/>
  <dc:creator>Кузнецова</dc:creator>
  <cp:keywords/>
  <cp:lastModifiedBy>Admin</cp:lastModifiedBy>
  <cp:revision>23</cp:revision>
  <cp:lastPrinted>2016-10-04T07:04:00Z</cp:lastPrinted>
  <dcterms:created xsi:type="dcterms:W3CDTF">2016-07-13T08:00:00Z</dcterms:created>
  <dcterms:modified xsi:type="dcterms:W3CDTF">2016-10-04T07:08:00Z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